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9C94" w14:textId="77777777" w:rsidR="004C35FD" w:rsidRPr="00365A50" w:rsidRDefault="007774B6">
      <w:pPr>
        <w:jc w:val="center"/>
        <w:rPr>
          <w:rFonts w:ascii="Times New Roman" w:eastAsia="DengXian" w:hAnsi="Times New Roman" w:cs="Times New Roman"/>
          <w:b/>
          <w:sz w:val="32"/>
          <w:lang w:val="en-GB"/>
        </w:rPr>
      </w:pPr>
      <w:r w:rsidRPr="00365A50">
        <w:rPr>
          <w:rFonts w:ascii="Times New Roman" w:eastAsia="DengXian" w:hAnsi="Times New Roman" w:cs="Times New Roman"/>
          <w:b/>
          <w:sz w:val="32"/>
          <w:lang w:val="en-GB"/>
        </w:rPr>
        <w:t>Assessment on the Background Guide</w:t>
      </w:r>
    </w:p>
    <w:p w14:paraId="5B9BA178" w14:textId="3BB9D70B" w:rsidR="004C35FD" w:rsidRPr="00365A50" w:rsidRDefault="007774B6">
      <w:pPr>
        <w:jc w:val="center"/>
        <w:rPr>
          <w:rFonts w:ascii="Times New Roman" w:eastAsia="DengXian" w:hAnsi="Times New Roman" w:cs="Times New Roman"/>
          <w:b/>
          <w:sz w:val="32"/>
          <w:lang w:val="en-GB"/>
        </w:rPr>
      </w:pPr>
      <w:r w:rsidRPr="00365A50">
        <w:rPr>
          <w:rFonts w:ascii="Times New Roman" w:eastAsia="DengXian" w:hAnsi="Times New Roman" w:cs="Times New Roman" w:hint="eastAsia"/>
          <w:b/>
          <w:sz w:val="32"/>
          <w:lang w:val="en-GB"/>
        </w:rPr>
        <w:t>(</w:t>
      </w:r>
      <w:r w:rsidR="00A512EB" w:rsidRPr="00365A50">
        <w:rPr>
          <w:rFonts w:ascii="Times New Roman" w:eastAsia="DengXian" w:hAnsi="Times New Roman" w:cs="Times New Roman"/>
          <w:b/>
          <w:sz w:val="32"/>
          <w:lang w:val="en-GB"/>
        </w:rPr>
        <w:t>UNCCD CRIC</w:t>
      </w:r>
      <w:r w:rsidRPr="00365A50">
        <w:rPr>
          <w:rFonts w:ascii="Times New Roman" w:eastAsia="DengXian" w:hAnsi="Times New Roman" w:cs="Times New Roman" w:hint="eastAsia"/>
          <w:b/>
          <w:sz w:val="32"/>
          <w:lang w:val="en-GB"/>
        </w:rPr>
        <w:t>)</w:t>
      </w:r>
    </w:p>
    <w:p w14:paraId="7C8E7246" w14:textId="01B08B51" w:rsidR="004C35FD" w:rsidRPr="00365A50" w:rsidRDefault="007774B6">
      <w:pPr>
        <w:rPr>
          <w:rFonts w:ascii="Times New Roman" w:eastAsia="SimHei" w:hAnsi="Times New Roman" w:cs="Times New Roman"/>
          <w:lang w:val="en-GB"/>
        </w:rPr>
      </w:pPr>
      <w:r w:rsidRPr="00365A50">
        <w:rPr>
          <w:rFonts w:ascii="Times New Roman" w:eastAsia="SimHei" w:hAnsi="Times New Roman" w:cs="Times New Roman"/>
          <w:b/>
          <w:lang w:val="en-GB"/>
        </w:rPr>
        <w:t>Instructions:</w:t>
      </w:r>
      <w:r w:rsidRPr="00365A50">
        <w:rPr>
          <w:rFonts w:ascii="Times New Roman" w:eastAsia="SimHei" w:hAnsi="Times New Roman" w:cs="Times New Roman"/>
          <w:lang w:val="en-GB"/>
        </w:rPr>
        <w:t xml:space="preserve"> Please complete the following assessment</w:t>
      </w:r>
      <w:r w:rsidRPr="00365A50">
        <w:rPr>
          <w:rFonts w:ascii="Times New Roman" w:eastAsia="SimHei" w:hAnsi="Times New Roman" w:cs="Times New Roman"/>
          <w:b/>
          <w:lang w:val="en-GB"/>
        </w:rPr>
        <w:t xml:space="preserve"> by yourself</w:t>
      </w:r>
      <w:r w:rsidRPr="00365A50">
        <w:rPr>
          <w:rFonts w:ascii="Times New Roman" w:eastAsia="SimHei" w:hAnsi="Times New Roman" w:cs="Times New Roman"/>
          <w:lang w:val="en-GB"/>
        </w:rPr>
        <w:t xml:space="preserve"> based on your reading of the Background Guide. The result of the assessment will be part of the reference for country/role assignment. Please NOTE that </w:t>
      </w:r>
      <w:r w:rsidRPr="00365A50">
        <w:rPr>
          <w:rFonts w:ascii="Times New Roman" w:eastAsia="SimHei" w:hAnsi="Times New Roman" w:cs="Times New Roman" w:hint="eastAsia"/>
          <w:b/>
          <w:lang w:val="en-GB"/>
        </w:rPr>
        <w:t>p</w:t>
      </w:r>
      <w:r w:rsidRPr="00365A50">
        <w:rPr>
          <w:rFonts w:ascii="Times New Roman" w:eastAsia="SimHei" w:hAnsi="Times New Roman" w:cs="Times New Roman"/>
          <w:b/>
          <w:lang w:val="en-GB"/>
        </w:rPr>
        <w:t xml:space="preserve">lagiarism, inappropriate </w:t>
      </w:r>
      <w:r w:rsidRPr="00365A50">
        <w:rPr>
          <w:rFonts w:ascii="Times New Roman" w:eastAsia="SimHei" w:hAnsi="Times New Roman" w:cs="Times New Roman" w:hint="eastAsia"/>
          <w:b/>
          <w:lang w:val="en-GB"/>
        </w:rPr>
        <w:t>c</w:t>
      </w:r>
      <w:r w:rsidRPr="00365A50">
        <w:rPr>
          <w:rFonts w:ascii="Times New Roman" w:eastAsia="SimHei" w:hAnsi="Times New Roman" w:cs="Times New Roman"/>
          <w:b/>
          <w:lang w:val="en-GB"/>
        </w:rPr>
        <w:t>itation</w:t>
      </w:r>
      <w:r w:rsidR="007A5406" w:rsidRPr="00365A50">
        <w:rPr>
          <w:rFonts w:ascii="Times New Roman" w:eastAsia="SimHei" w:hAnsi="Times New Roman" w:cs="Times New Roman"/>
          <w:b/>
          <w:lang w:val="en-GB"/>
        </w:rPr>
        <w:t>,</w:t>
      </w:r>
      <w:r w:rsidRPr="00365A50">
        <w:rPr>
          <w:rFonts w:ascii="Times New Roman" w:eastAsia="SimHei" w:hAnsi="Times New Roman" w:cs="Times New Roman"/>
          <w:b/>
          <w:lang w:val="en-GB"/>
        </w:rPr>
        <w:t xml:space="preserve"> and other academic misconduct</w:t>
      </w:r>
      <w:r w:rsidRPr="00365A50">
        <w:rPr>
          <w:rFonts w:ascii="Times New Roman" w:eastAsia="SimHei" w:hAnsi="Times New Roman" w:cs="Times New Roman"/>
          <w:lang w:val="en-GB"/>
        </w:rPr>
        <w:t xml:space="preserve"> are strictly </w:t>
      </w:r>
      <w:r w:rsidRPr="00365A50">
        <w:rPr>
          <w:rFonts w:ascii="Times New Roman" w:eastAsia="SimHei" w:hAnsi="Times New Roman" w:cs="Times New Roman"/>
          <w:b/>
          <w:lang w:val="en-GB"/>
        </w:rPr>
        <w:t>prohibited</w:t>
      </w:r>
      <w:r w:rsidRPr="00365A50">
        <w:rPr>
          <w:rFonts w:ascii="Times New Roman" w:eastAsia="SimHei" w:hAnsi="Times New Roman" w:cs="Times New Roman"/>
          <w:lang w:val="en-GB"/>
        </w:rPr>
        <w:t xml:space="preserve"> in BIMUN. Each </w:t>
      </w:r>
      <w:r w:rsidRPr="00365A50">
        <w:rPr>
          <w:rFonts w:ascii="Times New Roman" w:eastAsia="SimHei" w:hAnsi="Times New Roman" w:cs="Times New Roman" w:hint="eastAsia"/>
          <w:lang w:val="en-GB"/>
        </w:rPr>
        <w:t>paper</w:t>
      </w:r>
      <w:r w:rsidRPr="00365A50">
        <w:rPr>
          <w:rFonts w:ascii="Times New Roman" w:eastAsia="SimHei" w:hAnsi="Times New Roman" w:cs="Times New Roman"/>
          <w:lang w:val="en-GB"/>
        </w:rPr>
        <w:t xml:space="preserve"> </w:t>
      </w:r>
      <w:r w:rsidRPr="00365A50">
        <w:rPr>
          <w:rFonts w:ascii="Times New Roman" w:eastAsia="SimHei" w:hAnsi="Times New Roman" w:cs="Times New Roman" w:hint="eastAsia"/>
          <w:lang w:val="en-GB"/>
        </w:rPr>
        <w:t>will</w:t>
      </w:r>
      <w:r w:rsidRPr="00365A50">
        <w:rPr>
          <w:rFonts w:ascii="Times New Roman" w:eastAsia="SimHei" w:hAnsi="Times New Roman" w:cs="Times New Roman"/>
          <w:lang w:val="en-GB"/>
        </w:rPr>
        <w:t xml:space="preserve"> </w:t>
      </w:r>
      <w:r w:rsidRPr="00365A50">
        <w:rPr>
          <w:rFonts w:ascii="Times New Roman" w:eastAsia="SimHei" w:hAnsi="Times New Roman" w:cs="Times New Roman" w:hint="eastAsia"/>
          <w:lang w:val="en-GB"/>
        </w:rPr>
        <w:t>go</w:t>
      </w:r>
      <w:r w:rsidRPr="00365A50">
        <w:rPr>
          <w:rFonts w:ascii="Times New Roman" w:eastAsia="SimHei" w:hAnsi="Times New Roman" w:cs="Times New Roman"/>
          <w:lang w:val="en-GB"/>
        </w:rPr>
        <w:t xml:space="preserve"> </w:t>
      </w:r>
      <w:r w:rsidRPr="00365A50">
        <w:rPr>
          <w:rFonts w:ascii="Times New Roman" w:eastAsia="SimHei" w:hAnsi="Times New Roman" w:cs="Times New Roman" w:hint="eastAsia"/>
          <w:lang w:val="en-GB"/>
        </w:rPr>
        <w:t>through</w:t>
      </w:r>
      <w:r w:rsidRPr="00365A50">
        <w:rPr>
          <w:rFonts w:ascii="Times New Roman" w:eastAsia="SimHei" w:hAnsi="Times New Roman" w:cs="Times New Roman"/>
          <w:lang w:val="en-GB"/>
        </w:rPr>
        <w:t xml:space="preserve"> </w:t>
      </w:r>
      <w:r w:rsidRPr="00365A50">
        <w:rPr>
          <w:rFonts w:ascii="Times New Roman" w:eastAsia="SimHei" w:hAnsi="Times New Roman" w:cs="Times New Roman" w:hint="eastAsia"/>
          <w:lang w:val="en-GB"/>
        </w:rPr>
        <w:t>the</w:t>
      </w:r>
      <w:r w:rsidRPr="00365A50">
        <w:rPr>
          <w:rFonts w:ascii="Times New Roman" w:eastAsia="SimHei" w:hAnsi="Times New Roman" w:cs="Times New Roman"/>
          <w:lang w:val="en-GB"/>
        </w:rPr>
        <w:t xml:space="preserve"> plagiarism </w:t>
      </w:r>
      <w:r w:rsidRPr="00365A50">
        <w:rPr>
          <w:rFonts w:ascii="Times New Roman" w:eastAsia="SimHei" w:hAnsi="Times New Roman" w:cs="Times New Roman" w:hint="eastAsia"/>
          <w:lang w:val="en-GB"/>
        </w:rPr>
        <w:t>check</w:t>
      </w:r>
      <w:r w:rsidRPr="00365A50">
        <w:rPr>
          <w:rFonts w:ascii="Times New Roman" w:eastAsia="SimHei" w:hAnsi="Times New Roman" w:cs="Times New Roman"/>
          <w:lang w:val="en-GB"/>
        </w:rPr>
        <w:t>, and</w:t>
      </w:r>
      <w:r w:rsidRPr="00365A50">
        <w:rPr>
          <w:rFonts w:ascii="Times New Roman" w:eastAsia="SimHei" w:hAnsi="Times New Roman" w:cs="Times New Roman"/>
          <w:b/>
          <w:lang w:val="en-GB"/>
        </w:rPr>
        <w:t xml:space="preserve"> your paper will be invalid if the originality rate is below 80%.</w:t>
      </w:r>
      <w:r w:rsidRPr="00365A50">
        <w:rPr>
          <w:rFonts w:ascii="Times New Roman" w:eastAsia="SimHei" w:hAnsi="Times New Roman" w:cs="Times New Roman"/>
          <w:lang w:val="en-GB"/>
        </w:rPr>
        <w:t xml:space="preserve"> Those who violate the rule would receive severe punishments up to the rescinding of delegate or school delegation qualifications. For the sake of fairness consideration, please </w:t>
      </w:r>
      <w:r w:rsidRPr="00365A50">
        <w:rPr>
          <w:rFonts w:ascii="Times New Roman" w:eastAsia="SimHei" w:hAnsi="Times New Roman" w:cs="Times New Roman"/>
          <w:b/>
          <w:lang w:val="en-GB"/>
        </w:rPr>
        <w:t>DO NOT</w:t>
      </w:r>
      <w:r w:rsidRPr="00365A50">
        <w:rPr>
          <w:rFonts w:ascii="Times New Roman" w:eastAsia="SimHei" w:hAnsi="Times New Roman" w:cs="Times New Roman"/>
          <w:lang w:val="en-GB"/>
        </w:rPr>
        <w:t xml:space="preserve"> include your institution name in any document, and make contact with Directors </w:t>
      </w:r>
      <w:r w:rsidRPr="00365A50">
        <w:rPr>
          <w:rFonts w:ascii="Times New Roman" w:eastAsia="SimHei" w:hAnsi="Times New Roman" w:cs="Times New Roman"/>
          <w:b/>
          <w:lang w:val="en-GB"/>
        </w:rPr>
        <w:t>via e-mail or other public means</w:t>
      </w:r>
      <w:r w:rsidRPr="00365A50">
        <w:rPr>
          <w:rFonts w:ascii="Times New Roman" w:eastAsia="SimHei" w:hAnsi="Times New Roman" w:cs="Times New Roman"/>
          <w:lang w:val="en-GB"/>
        </w:rPr>
        <w:t xml:space="preserve">. It is required by the Secretariat that all private communication and </w:t>
      </w:r>
      <w:r w:rsidRPr="00365A50">
        <w:rPr>
          <w:rFonts w:ascii="Times New Roman" w:eastAsia="SimHei" w:hAnsi="Times New Roman" w:cs="Times New Roman"/>
          <w:b/>
          <w:lang w:val="en-GB"/>
        </w:rPr>
        <w:t>exchange of gifts or souvenirs</w:t>
      </w:r>
      <w:r w:rsidRPr="00365A50">
        <w:rPr>
          <w:rFonts w:ascii="Times New Roman" w:eastAsia="SimHei" w:hAnsi="Times New Roman" w:cs="Times New Roman"/>
          <w:lang w:val="en-GB"/>
        </w:rPr>
        <w:t xml:space="preserve"> between Directors and conference participants are forbidden.</w:t>
      </w:r>
    </w:p>
    <w:p w14:paraId="7FC2E707" w14:textId="77777777" w:rsidR="004C35FD" w:rsidRPr="00365A50" w:rsidRDefault="004C35FD">
      <w:pPr>
        <w:rPr>
          <w:rFonts w:ascii="Times New Roman" w:eastAsia="SimHei" w:hAnsi="Times New Roman" w:cs="Times New Roman"/>
          <w:i/>
          <w:sz w:val="24"/>
          <w:lang w:val="en-GB"/>
        </w:rPr>
      </w:pPr>
    </w:p>
    <w:p w14:paraId="732604A1" w14:textId="77777777" w:rsidR="004C35FD" w:rsidRPr="00365A50" w:rsidRDefault="007774B6">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sz w:val="24"/>
        </w:rPr>
      </w:pPr>
      <w:r w:rsidRPr="00365A50">
        <w:rPr>
          <w:rFonts w:ascii="Times New Roman" w:eastAsia="SimHei" w:hAnsi="Times New Roman" w:cs="Times New Roman"/>
          <w:b/>
          <w:sz w:val="24"/>
          <w:lang w:val="en-GB"/>
        </w:rPr>
        <w:t xml:space="preserve">Part I Multiple Choice </w:t>
      </w:r>
      <w:r w:rsidRPr="00365A50">
        <w:rPr>
          <w:rFonts w:ascii="Times New Roman" w:eastAsia="SimHei" w:hAnsi="Times New Roman" w:cs="Times New Roman" w:hint="eastAsia"/>
          <w:b/>
          <w:sz w:val="24"/>
          <w:u w:val="single"/>
        </w:rPr>
        <w:t>(30 points, 5 points for each)</w:t>
      </w:r>
    </w:p>
    <w:p w14:paraId="148C95E4" w14:textId="77777777" w:rsidR="004C35FD" w:rsidRPr="00365A50"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sz w:val="24"/>
          <w:lang w:val="en-GB"/>
        </w:rPr>
      </w:pPr>
    </w:p>
    <w:p w14:paraId="705F19FA" w14:textId="77777777" w:rsidR="004C35FD" w:rsidRPr="00365A50" w:rsidRDefault="007774B6">
      <w:pPr>
        <w:pBdr>
          <w:top w:val="single" w:sz="4" w:space="1" w:color="auto"/>
          <w:left w:val="single" w:sz="4" w:space="4" w:color="auto"/>
          <w:bottom w:val="single" w:sz="4" w:space="1" w:color="auto"/>
          <w:right w:val="single" w:sz="4" w:space="4" w:color="auto"/>
        </w:pBdr>
        <w:rPr>
          <w:rFonts w:ascii="Times New Roman" w:eastAsia="SimHei" w:hAnsi="Times New Roman" w:cs="Times New Roman"/>
          <w:i/>
          <w:sz w:val="24"/>
          <w:lang w:val="en-GB"/>
        </w:rPr>
      </w:pPr>
      <w:r w:rsidRPr="00365A50">
        <w:rPr>
          <w:rFonts w:ascii="Times New Roman" w:eastAsia="SimHei" w:hAnsi="Times New Roman" w:cs="Times New Roman"/>
          <w:b/>
          <w:sz w:val="24"/>
          <w:lang w:val="en-GB"/>
        </w:rPr>
        <w:t xml:space="preserve">Direction: </w:t>
      </w:r>
      <w:r w:rsidRPr="00365A50">
        <w:rPr>
          <w:rFonts w:ascii="Times New Roman" w:eastAsia="SimHei" w:hAnsi="Times New Roman" w:cs="Times New Roman"/>
          <w:i/>
          <w:sz w:val="24"/>
          <w:lang w:val="en-GB"/>
        </w:rPr>
        <w:t xml:space="preserve">In this part, you are required to choose </w:t>
      </w:r>
      <w:r w:rsidRPr="00365A50">
        <w:rPr>
          <w:rFonts w:ascii="Times New Roman" w:eastAsia="SimHei" w:hAnsi="Times New Roman" w:cs="Times New Roman"/>
          <w:b/>
          <w:i/>
          <w:sz w:val="24"/>
          <w:lang w:val="en-GB"/>
        </w:rPr>
        <w:t>one or more</w:t>
      </w:r>
      <w:r w:rsidRPr="00365A50">
        <w:rPr>
          <w:rFonts w:ascii="Times New Roman" w:eastAsia="SimHei" w:hAnsi="Times New Roman" w:cs="Times New Roman"/>
          <w:i/>
          <w:sz w:val="24"/>
          <w:lang w:val="en-GB"/>
        </w:rPr>
        <w:t xml:space="preserve"> choices for the following questions. You cannot get a full mark unless you mark all the correct answers. </w:t>
      </w:r>
    </w:p>
    <w:p w14:paraId="329D4364" w14:textId="77777777" w:rsidR="004C35FD" w:rsidRPr="00365A50"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p>
    <w:p w14:paraId="562F1C75" w14:textId="5FF671E2" w:rsidR="004C35FD" w:rsidRPr="00365A50" w:rsidRDefault="007774B6">
      <w:pPr>
        <w:numPr>
          <w:ilvl w:val="0"/>
          <w:numId w:val="2"/>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Which of</w:t>
      </w:r>
      <w:r w:rsidR="00A512EB" w:rsidRPr="00365A50">
        <w:rPr>
          <w:rFonts w:ascii="Times New Roman" w:eastAsia="SimHei" w:hAnsi="Times New Roman" w:cs="Times New Roman"/>
          <w:sz w:val="24"/>
          <w:lang w:val="en-GB"/>
        </w:rPr>
        <w:t xml:space="preserve"> </w:t>
      </w:r>
      <w:r w:rsidR="00A512EB" w:rsidRPr="00365A50">
        <w:rPr>
          <w:rFonts w:ascii="Times New Roman" w:eastAsia="SimHei" w:hAnsi="Times New Roman" w:cs="Times New Roman" w:hint="eastAsia"/>
          <w:sz w:val="24"/>
          <w:lang w:val="en-GB"/>
        </w:rPr>
        <w:t>the</w:t>
      </w:r>
      <w:r w:rsidR="00A512EB" w:rsidRPr="00365A50">
        <w:rPr>
          <w:rFonts w:ascii="Times New Roman" w:eastAsia="SimHei" w:hAnsi="Times New Roman" w:cs="Times New Roman"/>
          <w:sz w:val="24"/>
          <w:lang w:val="en-GB"/>
        </w:rPr>
        <w:t xml:space="preserve"> following statements is/are NOT TRUE about Land Degradation Neutrality (LDN)</w:t>
      </w:r>
      <w:r w:rsidRPr="00365A50">
        <w:rPr>
          <w:rFonts w:ascii="Times New Roman" w:eastAsia="SimHei" w:hAnsi="Times New Roman" w:cs="Times New Roman" w:hint="eastAsia"/>
          <w:sz w:val="24"/>
          <w:lang w:val="en-GB"/>
        </w:rPr>
        <w:t>?</w:t>
      </w:r>
      <w:r w:rsidRPr="00365A50">
        <w:rPr>
          <w:rFonts w:ascii="Times New Roman" w:eastAsia="SimHei" w:hAnsi="Times New Roman" w:cs="Times New Roman" w:hint="eastAsia"/>
          <w:sz w:val="24"/>
        </w:rPr>
        <w:t xml:space="preserve"> </w:t>
      </w:r>
    </w:p>
    <w:p w14:paraId="68639921" w14:textId="2A0216CF" w:rsidR="004C35FD" w:rsidRPr="00365A50" w:rsidRDefault="00A512EB">
      <w:pPr>
        <w:numPr>
          <w:ilvl w:val="0"/>
          <w:numId w:val="3"/>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 xml:space="preserve">To achieve LDN, there are three concurrent actions needed: firstly, avoiding new degradation by adopting sustainable land management practices; secondly, reducing existing degradation by maintaining existing healthy land; </w:t>
      </w:r>
      <w:r w:rsidR="00942B7C">
        <w:rPr>
          <w:rFonts w:ascii="Times New Roman" w:eastAsia="SimHei" w:hAnsi="Times New Roman" w:cs="Times New Roman"/>
          <w:sz w:val="24"/>
          <w:lang w:val="en-GB"/>
        </w:rPr>
        <w:t xml:space="preserve">and </w:t>
      </w:r>
      <w:r w:rsidRPr="00365A50">
        <w:rPr>
          <w:rFonts w:ascii="Times New Roman" w:eastAsia="SimHei" w:hAnsi="Times New Roman" w:cs="Times New Roman"/>
          <w:sz w:val="24"/>
          <w:lang w:val="en-GB"/>
        </w:rPr>
        <w:t>thirdly, restoring and returning degraded lands to a natural or more productive state.</w:t>
      </w:r>
    </w:p>
    <w:p w14:paraId="4FF68504" w14:textId="2D31CF2E" w:rsidR="004C35FD" w:rsidRPr="00365A50" w:rsidRDefault="00A512EB">
      <w:pPr>
        <w:numPr>
          <w:ilvl w:val="0"/>
          <w:numId w:val="3"/>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The UNCCD’s objectives for LDN cover the aspect</w:t>
      </w:r>
      <w:r w:rsidR="00942B7C">
        <w:rPr>
          <w:rFonts w:ascii="Times New Roman" w:eastAsia="SimHei" w:hAnsi="Times New Roman" w:cs="Times New Roman"/>
          <w:sz w:val="24"/>
          <w:lang w:val="en-GB"/>
        </w:rPr>
        <w:t>s</w:t>
      </w:r>
      <w:r w:rsidRPr="00365A50">
        <w:rPr>
          <w:rFonts w:ascii="Times New Roman" w:eastAsia="SimHei" w:hAnsi="Times New Roman" w:cs="Times New Roman"/>
          <w:sz w:val="24"/>
          <w:lang w:val="en-GB"/>
        </w:rPr>
        <w:t xml:space="preserve"> of food security, ecosystem services, artificial intelligence, and the synergies among social, economic</w:t>
      </w:r>
      <w:r w:rsidR="00942B7C">
        <w:rPr>
          <w:rFonts w:ascii="Times New Roman" w:eastAsia="SimHei" w:hAnsi="Times New Roman" w:cs="Times New Roman"/>
          <w:sz w:val="24"/>
          <w:lang w:val="en-GB"/>
        </w:rPr>
        <w:t>,</w:t>
      </w:r>
      <w:r w:rsidRPr="00365A50">
        <w:rPr>
          <w:rFonts w:ascii="Times New Roman" w:eastAsia="SimHei" w:hAnsi="Times New Roman" w:cs="Times New Roman"/>
          <w:sz w:val="24"/>
          <w:lang w:val="en-GB"/>
        </w:rPr>
        <w:t xml:space="preserve"> and environmental sustainab</w:t>
      </w:r>
      <w:r w:rsidR="00942B7C">
        <w:rPr>
          <w:rFonts w:ascii="Times New Roman" w:eastAsia="SimHei" w:hAnsi="Times New Roman" w:cs="Times New Roman"/>
          <w:sz w:val="24"/>
          <w:lang w:val="en-GB"/>
        </w:rPr>
        <w:t>ilit</w:t>
      </w:r>
      <w:r w:rsidRPr="00365A50">
        <w:rPr>
          <w:rFonts w:ascii="Times New Roman" w:eastAsia="SimHei" w:hAnsi="Times New Roman" w:cs="Times New Roman"/>
          <w:sz w:val="24"/>
          <w:lang w:val="en-GB"/>
        </w:rPr>
        <w:t>y, etc.</w:t>
      </w:r>
    </w:p>
    <w:p w14:paraId="3F59D839" w14:textId="236DEB4A" w:rsidR="004C35FD" w:rsidRPr="00365A50" w:rsidRDefault="00A512EB">
      <w:pPr>
        <w:numPr>
          <w:ilvl w:val="0"/>
          <w:numId w:val="3"/>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We define LDN as “a state whereby the amount and quality of land resources necessary to support ecosystem functions and services to enhance food security remain stable or increase, within specified temporal and spatial scales and ecosystems.”</w:t>
      </w:r>
    </w:p>
    <w:p w14:paraId="74C8E084" w14:textId="64EB7AEF" w:rsidR="004C35FD" w:rsidRPr="00365A50" w:rsidRDefault="00A512EB">
      <w:pPr>
        <w:numPr>
          <w:ilvl w:val="0"/>
          <w:numId w:val="3"/>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The LDN response hierarchy Avoid &gt; Reduce &gt; Reverse, illustrates how reversing past degradation will maximize long-term benefits and is more cost-effective than efforts to avoid or reduce land degradation.</w:t>
      </w:r>
    </w:p>
    <w:p w14:paraId="595A11AD" w14:textId="77777777" w:rsidR="004C35FD" w:rsidRPr="00365A50"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p>
    <w:p w14:paraId="6F64FF13" w14:textId="33715BA1" w:rsidR="004C35FD" w:rsidRPr="00365A50" w:rsidRDefault="00A512EB" w:rsidP="00A512EB">
      <w:pPr>
        <w:numPr>
          <w:ilvl w:val="0"/>
          <w:numId w:val="2"/>
        </w:numPr>
        <w:pBdr>
          <w:top w:val="single" w:sz="4" w:space="1" w:color="auto"/>
          <w:left w:val="single" w:sz="4" w:space="4" w:color="auto"/>
          <w:bottom w:val="single" w:sz="4" w:space="1" w:color="auto"/>
          <w:right w:val="single" w:sz="4" w:space="4" w:color="auto"/>
        </w:pBdr>
        <w:rPr>
          <w:rFonts w:ascii="Times New Roman" w:eastAsia="DengXian" w:hAnsi="Times New Roman" w:cs="Times New Roman"/>
          <w:sz w:val="24"/>
          <w:szCs w:val="21"/>
        </w:rPr>
      </w:pPr>
      <w:r w:rsidRPr="00365A50">
        <w:rPr>
          <w:rFonts w:ascii="Times New Roman" w:eastAsia="DengXian" w:hAnsi="Times New Roman" w:cs="Times New Roman"/>
          <w:sz w:val="24"/>
          <w:szCs w:val="21"/>
        </w:rPr>
        <w:t>What are the primary causes of land degradation in arid and semi-arid regions?</w:t>
      </w:r>
      <w:r w:rsidR="007774B6" w:rsidRPr="00365A50">
        <w:rPr>
          <w:rFonts w:ascii="Times New Roman" w:eastAsia="DengXian" w:hAnsi="Times New Roman" w:cs="Times New Roman" w:hint="eastAsia"/>
          <w:sz w:val="24"/>
          <w:szCs w:val="21"/>
        </w:rPr>
        <w:t xml:space="preserve"> </w:t>
      </w:r>
    </w:p>
    <w:p w14:paraId="109A64F4" w14:textId="1F7D8F7D" w:rsidR="004C35FD" w:rsidRPr="00365A50" w:rsidRDefault="00A512EB">
      <w:pPr>
        <w:numPr>
          <w:ilvl w:val="0"/>
          <w:numId w:val="4"/>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DengXian" w:hAnsi="Times New Roman" w:cs="Times New Roman"/>
          <w:sz w:val="24"/>
          <w:szCs w:val="21"/>
        </w:rPr>
        <w:t>Overgrazing by livestock</w:t>
      </w:r>
    </w:p>
    <w:p w14:paraId="0E1FB198" w14:textId="5923AC90" w:rsidR="004C35FD" w:rsidRPr="00365A50" w:rsidRDefault="00A512EB">
      <w:pPr>
        <w:numPr>
          <w:ilvl w:val="0"/>
          <w:numId w:val="4"/>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DengXian" w:hAnsi="Times New Roman" w:cs="Times New Roman"/>
          <w:sz w:val="24"/>
          <w:szCs w:val="21"/>
        </w:rPr>
        <w:t>Excessive groundwater extraction for irrigation</w:t>
      </w:r>
    </w:p>
    <w:p w14:paraId="70ECDC99" w14:textId="7DAEF074" w:rsidR="004C35FD" w:rsidRPr="00365A50" w:rsidRDefault="00A512EB">
      <w:pPr>
        <w:numPr>
          <w:ilvl w:val="0"/>
          <w:numId w:val="4"/>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DengXian" w:hAnsi="Times New Roman" w:cs="Times New Roman"/>
          <w:sz w:val="24"/>
          <w:szCs w:val="21"/>
        </w:rPr>
        <w:t>Introduction of invasive plant species</w:t>
      </w:r>
    </w:p>
    <w:p w14:paraId="49D7C541" w14:textId="4BE0B2E6" w:rsidR="004C35FD" w:rsidRPr="00365A50" w:rsidRDefault="00A512EB">
      <w:pPr>
        <w:numPr>
          <w:ilvl w:val="0"/>
          <w:numId w:val="4"/>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E</w:t>
      </w:r>
      <w:r w:rsidRPr="00365A50">
        <w:rPr>
          <w:rFonts w:ascii="Times New Roman" w:eastAsia="SimHei" w:hAnsi="Times New Roman" w:cs="Times New Roman" w:hint="eastAsia"/>
          <w:sz w:val="24"/>
          <w:lang w:val="en-GB"/>
        </w:rPr>
        <w:t>xpa</w:t>
      </w:r>
      <w:r w:rsidRPr="00365A50">
        <w:rPr>
          <w:rFonts w:ascii="Times New Roman" w:eastAsia="SimHei" w:hAnsi="Times New Roman" w:cs="Times New Roman"/>
          <w:sz w:val="24"/>
          <w:lang w:val="en-GB"/>
        </w:rPr>
        <w:t>nsion</w:t>
      </w:r>
      <w:r w:rsidR="007774B6" w:rsidRPr="00365A50">
        <w:rPr>
          <w:rFonts w:ascii="Times New Roman" w:eastAsia="SimHei" w:hAnsi="Times New Roman" w:cs="Times New Roman"/>
          <w:sz w:val="24"/>
          <w:lang w:val="en-GB"/>
        </w:rPr>
        <w:t xml:space="preserve"> </w:t>
      </w:r>
      <w:r w:rsidRPr="00365A50">
        <w:rPr>
          <w:rFonts w:ascii="Times New Roman" w:eastAsia="DengXian" w:hAnsi="Times New Roman" w:cs="Times New Roman"/>
          <w:sz w:val="24"/>
          <w:szCs w:val="21"/>
        </w:rPr>
        <w:t>of agricultural activities into marginal lands</w:t>
      </w:r>
    </w:p>
    <w:p w14:paraId="0B02F048" w14:textId="64B3BA38" w:rsidR="00A512EB" w:rsidRPr="00365A50" w:rsidRDefault="00A512EB">
      <w:pPr>
        <w:numPr>
          <w:ilvl w:val="0"/>
          <w:numId w:val="4"/>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DengXian" w:hAnsi="Times New Roman" w:cs="Times New Roman"/>
          <w:sz w:val="24"/>
          <w:szCs w:val="21"/>
        </w:rPr>
        <w:t>Lack of precipitation due to climate change</w:t>
      </w:r>
    </w:p>
    <w:p w14:paraId="75B72933" w14:textId="77777777" w:rsidR="004C35FD" w:rsidRPr="00365A50"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p>
    <w:p w14:paraId="0F371F99" w14:textId="3B6806BC" w:rsidR="00700DF9" w:rsidRPr="00365A50" w:rsidRDefault="007774B6" w:rsidP="00700DF9">
      <w:pPr>
        <w:numPr>
          <w:ilvl w:val="0"/>
          <w:numId w:val="2"/>
        </w:numPr>
        <w:pBdr>
          <w:top w:val="single" w:sz="4" w:space="1" w:color="auto"/>
          <w:left w:val="single" w:sz="4" w:space="4" w:color="auto"/>
          <w:bottom w:val="single" w:sz="4" w:space="1" w:color="auto"/>
          <w:right w:val="single" w:sz="4" w:space="4" w:color="auto"/>
        </w:pBdr>
        <w:rPr>
          <w:rFonts w:ascii="Times New Roman" w:eastAsia="DengXian" w:hAnsi="Times New Roman" w:cs="Times New Roman"/>
          <w:sz w:val="24"/>
          <w:szCs w:val="21"/>
          <w:lang w:val="en-GB"/>
        </w:rPr>
      </w:pPr>
      <w:r w:rsidRPr="00365A50">
        <w:rPr>
          <w:rFonts w:ascii="Times New Roman" w:eastAsia="DengXian" w:hAnsi="Times New Roman" w:cs="Times New Roman"/>
          <w:sz w:val="24"/>
          <w:szCs w:val="21"/>
        </w:rPr>
        <w:lastRenderedPageBreak/>
        <w:t>W</w:t>
      </w:r>
      <w:r w:rsidRPr="00365A50">
        <w:rPr>
          <w:rFonts w:ascii="Times New Roman" w:eastAsia="DengXian" w:hAnsi="Times New Roman" w:cs="Times New Roman" w:hint="eastAsia"/>
          <w:sz w:val="24"/>
          <w:szCs w:val="21"/>
        </w:rPr>
        <w:t>h</w:t>
      </w:r>
      <w:r w:rsidR="007A5406" w:rsidRPr="00365A50">
        <w:rPr>
          <w:rFonts w:ascii="Times New Roman" w:eastAsia="DengXian" w:hAnsi="Times New Roman" w:cs="Times New Roman"/>
          <w:sz w:val="24"/>
          <w:szCs w:val="21"/>
        </w:rPr>
        <w:t>ich</w:t>
      </w:r>
      <w:r w:rsidRPr="00365A50">
        <w:rPr>
          <w:rFonts w:ascii="Times New Roman" w:eastAsia="DengXian" w:hAnsi="Times New Roman" w:cs="Times New Roman"/>
          <w:sz w:val="24"/>
          <w:szCs w:val="21"/>
        </w:rPr>
        <w:t xml:space="preserve"> </w:t>
      </w:r>
      <w:r w:rsidR="00700DF9" w:rsidRPr="00365A50">
        <w:rPr>
          <w:rFonts w:ascii="Times New Roman" w:eastAsia="DengXian" w:hAnsi="Times New Roman" w:cs="Times New Roman"/>
          <w:sz w:val="24"/>
          <w:szCs w:val="21"/>
        </w:rPr>
        <w:t xml:space="preserve">of the following statements about soil erosion is NOT TRUE? </w:t>
      </w:r>
    </w:p>
    <w:p w14:paraId="3CCD16DC" w14:textId="5AC2721A" w:rsidR="004C35FD" w:rsidRPr="00365A50" w:rsidRDefault="00700DF9">
      <w:pPr>
        <w:numPr>
          <w:ilvl w:val="0"/>
          <w:numId w:val="5"/>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DengXian" w:hAnsi="Times New Roman" w:cs="Times New Roman"/>
          <w:sz w:val="24"/>
          <w:szCs w:val="21"/>
          <w:lang w:val="en-GB"/>
        </w:rPr>
        <w:t>There is no shortage of models in multiple studies on soil erosion</w:t>
      </w:r>
    </w:p>
    <w:p w14:paraId="22F2C7E5" w14:textId="109D79EC" w:rsidR="004C35FD" w:rsidRPr="00365A50" w:rsidRDefault="00700DF9">
      <w:pPr>
        <w:numPr>
          <w:ilvl w:val="0"/>
          <w:numId w:val="5"/>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All</w:t>
      </w:r>
      <w:r w:rsidR="007774B6" w:rsidRPr="00365A50">
        <w:rPr>
          <w:rFonts w:ascii="Times New Roman" w:eastAsia="SimHei" w:hAnsi="Times New Roman" w:cs="Times New Roman"/>
          <w:sz w:val="24"/>
          <w:lang w:val="en-GB"/>
        </w:rPr>
        <w:t xml:space="preserve"> </w:t>
      </w:r>
      <w:r w:rsidRPr="00365A50">
        <w:rPr>
          <w:rFonts w:ascii="Times New Roman" w:eastAsia="SimHei" w:hAnsi="Times New Roman" w:cs="Times New Roman"/>
          <w:sz w:val="24"/>
          <w:lang w:val="en-GB"/>
        </w:rPr>
        <w:t>forms of soil erosion will have severe impacts on the environment and the economy.</w:t>
      </w:r>
    </w:p>
    <w:p w14:paraId="56EB6B17" w14:textId="3EF9E5AD" w:rsidR="004C35FD" w:rsidRPr="00365A50" w:rsidRDefault="00700DF9">
      <w:pPr>
        <w:numPr>
          <w:ilvl w:val="0"/>
          <w:numId w:val="5"/>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The</w:t>
      </w:r>
      <w:r w:rsidR="007774B6" w:rsidRPr="00365A50">
        <w:rPr>
          <w:rFonts w:ascii="Times New Roman" w:eastAsia="SimHei" w:hAnsi="Times New Roman" w:cs="Times New Roman"/>
          <w:sz w:val="24"/>
          <w:lang w:val="en-GB"/>
        </w:rPr>
        <w:t xml:space="preserve"> </w:t>
      </w:r>
      <w:r w:rsidRPr="00365A50">
        <w:rPr>
          <w:rFonts w:ascii="Times New Roman" w:eastAsia="SimHei" w:hAnsi="Times New Roman" w:cs="Times New Roman"/>
          <w:sz w:val="24"/>
          <w:lang w:val="en-GB"/>
        </w:rPr>
        <w:t>secure property rights of soil users are essential for governmental management.</w:t>
      </w:r>
    </w:p>
    <w:p w14:paraId="20783576" w14:textId="29075998" w:rsidR="004C35FD" w:rsidRPr="00365A50" w:rsidRDefault="00700DF9">
      <w:pPr>
        <w:numPr>
          <w:ilvl w:val="0"/>
          <w:numId w:val="5"/>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Water</w:t>
      </w:r>
      <w:r w:rsidR="007774B6" w:rsidRPr="00365A50">
        <w:rPr>
          <w:rFonts w:ascii="Times New Roman" w:eastAsia="SimHei" w:hAnsi="Times New Roman" w:cs="Times New Roman"/>
          <w:sz w:val="24"/>
          <w:lang w:val="en-GB"/>
        </w:rPr>
        <w:t xml:space="preserve"> </w:t>
      </w:r>
      <w:r w:rsidRPr="00365A50">
        <w:rPr>
          <w:rFonts w:ascii="Times New Roman" w:eastAsia="SimHei" w:hAnsi="Times New Roman" w:cs="Times New Roman"/>
          <w:sz w:val="24"/>
          <w:lang w:val="en-GB"/>
        </w:rPr>
        <w:t>erosion and wind erosion are different categories of soil erosion triggered by different factors.</w:t>
      </w:r>
    </w:p>
    <w:p w14:paraId="3EA7BD1E" w14:textId="77777777" w:rsidR="004C35FD" w:rsidRPr="00365A50"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p>
    <w:p w14:paraId="1B89C365" w14:textId="328B55C5" w:rsidR="00B662C5" w:rsidRPr="00365A50" w:rsidRDefault="00B662C5" w:rsidP="00B662C5">
      <w:pPr>
        <w:numPr>
          <w:ilvl w:val="0"/>
          <w:numId w:val="2"/>
        </w:numPr>
        <w:pBdr>
          <w:top w:val="single" w:sz="4" w:space="1" w:color="auto"/>
          <w:left w:val="single" w:sz="4" w:space="4" w:color="auto"/>
          <w:bottom w:val="single" w:sz="4" w:space="1" w:color="auto"/>
          <w:right w:val="single" w:sz="4" w:space="4" w:color="auto"/>
        </w:pBdr>
        <w:rPr>
          <w:rFonts w:ascii="Times New Roman" w:eastAsia="DengXian" w:hAnsi="Times New Roman" w:cs="Times New Roman"/>
          <w:sz w:val="24"/>
          <w:lang w:val="en-GB"/>
        </w:rPr>
      </w:pPr>
      <w:r w:rsidRPr="00365A50">
        <w:rPr>
          <w:rFonts w:ascii="Times New Roman" w:eastAsia="DengXian" w:hAnsi="Times New Roman" w:cs="Times New Roman"/>
          <w:sz w:val="24"/>
          <w:lang w:val="en-GB"/>
        </w:rPr>
        <w:t xml:space="preserve">Which of the following technologies are part of the drought toolbox developed by the UNCCD? </w:t>
      </w:r>
    </w:p>
    <w:p w14:paraId="2214EF3D" w14:textId="49CB2CB7" w:rsidR="00B662C5" w:rsidRPr="00365A50" w:rsidRDefault="00B662C5" w:rsidP="00B662C5">
      <w:pPr>
        <w:numPr>
          <w:ilvl w:val="0"/>
          <w:numId w:val="6"/>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Monitoring and early warning.</w:t>
      </w:r>
    </w:p>
    <w:p w14:paraId="10520F5C" w14:textId="727B9D9B" w:rsidR="004C35FD" w:rsidRPr="00365A50" w:rsidRDefault="00B662C5">
      <w:pPr>
        <w:numPr>
          <w:ilvl w:val="0"/>
          <w:numId w:val="6"/>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Vulnerability and risk management</w:t>
      </w:r>
    </w:p>
    <w:p w14:paraId="790A7879" w14:textId="459E9459" w:rsidR="004C35FD" w:rsidRPr="00365A50" w:rsidRDefault="00B662C5">
      <w:pPr>
        <w:numPr>
          <w:ilvl w:val="0"/>
          <w:numId w:val="6"/>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Risk mi</w:t>
      </w:r>
      <w:r w:rsidR="007A5406" w:rsidRPr="00365A50">
        <w:rPr>
          <w:rFonts w:ascii="Times New Roman" w:eastAsia="SimHei" w:hAnsi="Times New Roman" w:cs="Times New Roman"/>
          <w:sz w:val="24"/>
          <w:lang w:val="en-GB"/>
        </w:rPr>
        <w:t>tiga</w:t>
      </w:r>
      <w:r w:rsidRPr="00365A50">
        <w:rPr>
          <w:rFonts w:ascii="Times New Roman" w:eastAsia="SimHei" w:hAnsi="Times New Roman" w:cs="Times New Roman"/>
          <w:sz w:val="24"/>
          <w:lang w:val="en-GB"/>
        </w:rPr>
        <w:t>tion methods.</w:t>
      </w:r>
    </w:p>
    <w:p w14:paraId="21BCB54B" w14:textId="16653D46" w:rsidR="004C35FD" w:rsidRPr="00365A50" w:rsidRDefault="00B662C5">
      <w:pPr>
        <w:numPr>
          <w:ilvl w:val="0"/>
          <w:numId w:val="6"/>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Information sharing platforms</w:t>
      </w:r>
    </w:p>
    <w:p w14:paraId="5F83B11F" w14:textId="77777777" w:rsidR="004C35FD" w:rsidRPr="00365A50"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p>
    <w:p w14:paraId="5A2ED8EA" w14:textId="0AB2407B" w:rsidR="004C35FD" w:rsidRPr="00365A50" w:rsidRDefault="00B662C5">
      <w:pPr>
        <w:numPr>
          <w:ilvl w:val="0"/>
          <w:numId w:val="2"/>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 xml:space="preserve">Which of the following are major contributors to soil erosion and land degradation? </w:t>
      </w:r>
    </w:p>
    <w:p w14:paraId="52445D00" w14:textId="5B6E8D34" w:rsidR="004C35FD" w:rsidRPr="00365A50" w:rsidRDefault="00B662C5">
      <w:pPr>
        <w:numPr>
          <w:ilvl w:val="0"/>
          <w:numId w:val="7"/>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hAnsi="Times New Roman" w:cs="Times New Roman"/>
          <w:sz w:val="24"/>
        </w:rPr>
        <w:t>Physical pollution from industrial activities</w:t>
      </w:r>
    </w:p>
    <w:p w14:paraId="23B0BA98" w14:textId="428A2EB9" w:rsidR="004C35FD" w:rsidRPr="00365A50" w:rsidRDefault="00B662C5">
      <w:pPr>
        <w:numPr>
          <w:ilvl w:val="0"/>
          <w:numId w:val="7"/>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 xml:space="preserve">Conversion </w:t>
      </w:r>
      <w:r w:rsidRPr="00365A50">
        <w:rPr>
          <w:rFonts w:ascii="Times New Roman" w:hAnsi="Times New Roman" w:cs="Times New Roman"/>
          <w:sz w:val="24"/>
        </w:rPr>
        <w:t>of natural habitats for urbanization</w:t>
      </w:r>
    </w:p>
    <w:p w14:paraId="4DF31AC8" w14:textId="58251900" w:rsidR="004C35FD" w:rsidRPr="00365A50" w:rsidRDefault="00B662C5">
      <w:pPr>
        <w:numPr>
          <w:ilvl w:val="0"/>
          <w:numId w:val="7"/>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 xml:space="preserve">Inappropriate </w:t>
      </w:r>
      <w:r w:rsidRPr="00365A50">
        <w:rPr>
          <w:rFonts w:ascii="Times New Roman" w:hAnsi="Times New Roman" w:cs="Times New Roman"/>
          <w:sz w:val="24"/>
        </w:rPr>
        <w:t>irrigation practices leading to salinization</w:t>
      </w:r>
    </w:p>
    <w:p w14:paraId="02574207" w14:textId="65B71604" w:rsidR="004C35FD" w:rsidRPr="00365A50" w:rsidRDefault="007774B6">
      <w:pPr>
        <w:numPr>
          <w:ilvl w:val="0"/>
          <w:numId w:val="7"/>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In</w:t>
      </w:r>
      <w:r w:rsidR="00B662C5" w:rsidRPr="00365A50">
        <w:rPr>
          <w:rFonts w:ascii="Times New Roman" w:eastAsia="SimHei" w:hAnsi="Times New Roman" w:cs="Times New Roman"/>
          <w:sz w:val="24"/>
          <w:lang w:val="en-GB"/>
        </w:rPr>
        <w:t>tensive</w:t>
      </w:r>
      <w:r w:rsidR="00B662C5" w:rsidRPr="00365A50">
        <w:rPr>
          <w:rFonts w:ascii="Times New Roman" w:hAnsi="Times New Roman" w:cs="Times New Roman"/>
          <w:sz w:val="24"/>
        </w:rPr>
        <w:t xml:space="preserve"> monoculture farming methods</w:t>
      </w:r>
    </w:p>
    <w:p w14:paraId="60AC14AD" w14:textId="1229436B" w:rsidR="00B662C5" w:rsidRPr="00365A50" w:rsidRDefault="00B662C5">
      <w:pPr>
        <w:numPr>
          <w:ilvl w:val="0"/>
          <w:numId w:val="7"/>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hAnsi="Times New Roman" w:cs="Times New Roman"/>
          <w:sz w:val="24"/>
        </w:rPr>
        <w:t>Climate change-induced extreme weather events</w:t>
      </w:r>
    </w:p>
    <w:p w14:paraId="688CB213" w14:textId="77777777" w:rsidR="004C35FD" w:rsidRPr="00365A50"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p>
    <w:p w14:paraId="756D3680" w14:textId="25A3D4C8" w:rsidR="002C4977" w:rsidRPr="00365A50" w:rsidRDefault="002C4977" w:rsidP="002C4977">
      <w:pPr>
        <w:numPr>
          <w:ilvl w:val="0"/>
          <w:numId w:val="2"/>
        </w:numPr>
        <w:pBdr>
          <w:top w:val="single" w:sz="4" w:space="1" w:color="auto"/>
          <w:left w:val="single" w:sz="4" w:space="4" w:color="auto"/>
          <w:bottom w:val="single" w:sz="4" w:space="1" w:color="auto"/>
          <w:right w:val="single" w:sz="4" w:space="4" w:color="auto"/>
        </w:pBdr>
        <w:rPr>
          <w:rFonts w:ascii="Times New Roman" w:eastAsia="DengXian" w:hAnsi="Times New Roman" w:cs="Times New Roman"/>
          <w:sz w:val="24"/>
        </w:rPr>
      </w:pPr>
      <w:r w:rsidRPr="00365A50">
        <w:rPr>
          <w:rFonts w:ascii="Times New Roman" w:eastAsia="DengXian" w:hAnsi="Times New Roman" w:cs="Times New Roman"/>
          <w:sz w:val="24"/>
        </w:rPr>
        <w:t>What is the main decision-making body of the UNCCD?</w:t>
      </w:r>
    </w:p>
    <w:p w14:paraId="6402D246" w14:textId="77777777" w:rsidR="002C4977" w:rsidRPr="00365A50" w:rsidRDefault="002C4977" w:rsidP="002C4977">
      <w:pPr>
        <w:pStyle w:val="ListParagraph"/>
        <w:numPr>
          <w:ilvl w:val="0"/>
          <w:numId w:val="8"/>
        </w:numPr>
        <w:pBdr>
          <w:top w:val="single" w:sz="4" w:space="1" w:color="auto"/>
          <w:left w:val="single" w:sz="4" w:space="4" w:color="auto"/>
          <w:bottom w:val="single" w:sz="4" w:space="1" w:color="auto"/>
          <w:right w:val="single" w:sz="4" w:space="4" w:color="auto"/>
        </w:pBdr>
        <w:rPr>
          <w:rFonts w:ascii="Times New Roman" w:eastAsia="DengXian" w:hAnsi="Times New Roman" w:cs="Times New Roman"/>
          <w:sz w:val="24"/>
        </w:rPr>
      </w:pPr>
      <w:r w:rsidRPr="00365A50">
        <w:rPr>
          <w:rFonts w:ascii="Times New Roman" w:eastAsia="DengXian" w:hAnsi="Times New Roman" w:cs="Times New Roman"/>
          <w:sz w:val="24"/>
        </w:rPr>
        <w:t>Regional Action Programme (RAP)</w:t>
      </w:r>
    </w:p>
    <w:p w14:paraId="063908A8" w14:textId="04BE76AC" w:rsidR="004C35FD" w:rsidRPr="00365A50" w:rsidRDefault="002C4977">
      <w:pPr>
        <w:numPr>
          <w:ilvl w:val="0"/>
          <w:numId w:val="8"/>
        </w:numPr>
        <w:pBdr>
          <w:top w:val="single" w:sz="4" w:space="1" w:color="auto"/>
          <w:left w:val="single" w:sz="4" w:space="4" w:color="auto"/>
          <w:bottom w:val="single" w:sz="4" w:space="1" w:color="auto"/>
          <w:right w:val="single" w:sz="4" w:space="4" w:color="auto"/>
        </w:pBdr>
        <w:rPr>
          <w:rFonts w:ascii="Times New Roman" w:eastAsia="DengXian" w:hAnsi="Times New Roman" w:cs="Times New Roman"/>
          <w:sz w:val="24"/>
          <w:lang w:val="en-GB"/>
        </w:rPr>
      </w:pPr>
      <w:r w:rsidRPr="00365A50">
        <w:rPr>
          <w:rFonts w:ascii="Times New Roman" w:eastAsia="DengXian" w:hAnsi="Times New Roman" w:cs="Times New Roman"/>
          <w:sz w:val="24"/>
        </w:rPr>
        <w:t>The Conference of the Parties (COP)</w:t>
      </w:r>
    </w:p>
    <w:p w14:paraId="550DBED7" w14:textId="2EC5F3CF" w:rsidR="004C35FD" w:rsidRPr="00365A50" w:rsidRDefault="002C4977" w:rsidP="002C4977">
      <w:pPr>
        <w:numPr>
          <w:ilvl w:val="0"/>
          <w:numId w:val="8"/>
        </w:numPr>
        <w:pBdr>
          <w:top w:val="single" w:sz="4" w:space="1" w:color="auto"/>
          <w:left w:val="single" w:sz="4" w:space="4" w:color="auto"/>
          <w:bottom w:val="single" w:sz="4" w:space="1" w:color="auto"/>
          <w:right w:val="single" w:sz="4" w:space="4" w:color="auto"/>
        </w:pBdr>
        <w:rPr>
          <w:rFonts w:ascii="Times New Roman" w:eastAsia="DengXian" w:hAnsi="Times New Roman" w:cs="Times New Roman"/>
          <w:sz w:val="24"/>
        </w:rPr>
      </w:pPr>
      <w:r w:rsidRPr="00365A50">
        <w:rPr>
          <w:rFonts w:ascii="Times New Roman" w:eastAsia="DengXian" w:hAnsi="Times New Roman" w:cs="Times New Roman"/>
          <w:sz w:val="24"/>
        </w:rPr>
        <w:t>The Committee for the Review of the Implementation of the Convention (CRIC) </w:t>
      </w:r>
    </w:p>
    <w:p w14:paraId="5C31990C" w14:textId="59249076" w:rsidR="004C35FD" w:rsidRPr="00365A50" w:rsidRDefault="002C4977" w:rsidP="002C4977">
      <w:pPr>
        <w:numPr>
          <w:ilvl w:val="0"/>
          <w:numId w:val="8"/>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DengXian" w:hAnsi="Times New Roman" w:cs="Times New Roman"/>
          <w:sz w:val="24"/>
        </w:rPr>
        <w:t>Global Mechanism (GM) </w:t>
      </w:r>
    </w:p>
    <w:p w14:paraId="75C94BFB" w14:textId="77777777" w:rsidR="004C35FD" w:rsidRPr="00365A50"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p>
    <w:p w14:paraId="4674C83B" w14:textId="77777777" w:rsidR="004C35FD" w:rsidRPr="00365A50" w:rsidRDefault="007774B6">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sz w:val="24"/>
          <w:u w:val="single"/>
        </w:rPr>
      </w:pPr>
      <w:r w:rsidRPr="00365A50">
        <w:rPr>
          <w:rFonts w:ascii="Times New Roman" w:eastAsia="SimHei" w:hAnsi="Times New Roman" w:cs="Times New Roman"/>
          <w:b/>
          <w:sz w:val="24"/>
          <w:lang w:val="en-GB"/>
        </w:rPr>
        <w:t>Part II Short-Answer Questions</w:t>
      </w:r>
      <w:r w:rsidRPr="00365A50">
        <w:rPr>
          <w:rFonts w:ascii="Times New Roman" w:eastAsia="SimHei" w:hAnsi="Times New Roman" w:cs="Times New Roman" w:hint="eastAsia"/>
          <w:b/>
          <w:sz w:val="24"/>
        </w:rPr>
        <w:t xml:space="preserve"> </w:t>
      </w:r>
      <w:r w:rsidRPr="00365A50">
        <w:rPr>
          <w:rFonts w:ascii="Times New Roman" w:eastAsia="SimHei" w:hAnsi="Times New Roman" w:cs="Times New Roman" w:hint="eastAsia"/>
          <w:b/>
          <w:sz w:val="24"/>
          <w:u w:val="single"/>
        </w:rPr>
        <w:t>(32 points, 8 points for each)</w:t>
      </w:r>
    </w:p>
    <w:p w14:paraId="09325694" w14:textId="77777777" w:rsidR="004C35FD" w:rsidRPr="00365A50"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sz w:val="24"/>
          <w:u w:val="single"/>
        </w:rPr>
      </w:pPr>
    </w:p>
    <w:p w14:paraId="517EF16F" w14:textId="1926BD06" w:rsidR="004C35FD" w:rsidRPr="00365A50" w:rsidRDefault="007774B6">
      <w:pPr>
        <w:pBdr>
          <w:top w:val="single" w:sz="4" w:space="1" w:color="auto"/>
          <w:left w:val="single" w:sz="4" w:space="4" w:color="auto"/>
          <w:bottom w:val="single" w:sz="4" w:space="1" w:color="auto"/>
          <w:right w:val="single" w:sz="4" w:space="4" w:color="auto"/>
        </w:pBdr>
        <w:rPr>
          <w:rFonts w:ascii="Times New Roman" w:eastAsia="SimHei" w:hAnsi="Times New Roman" w:cs="Times New Roman"/>
          <w:i/>
          <w:sz w:val="24"/>
          <w:lang w:val="en-GB"/>
        </w:rPr>
      </w:pPr>
      <w:r w:rsidRPr="00365A50">
        <w:rPr>
          <w:rFonts w:ascii="Times New Roman" w:eastAsia="SimHei" w:hAnsi="Times New Roman" w:cs="Times New Roman"/>
          <w:b/>
          <w:sz w:val="24"/>
          <w:lang w:val="en-GB"/>
        </w:rPr>
        <w:t xml:space="preserve">Direction: </w:t>
      </w:r>
      <w:r w:rsidRPr="00365A50">
        <w:rPr>
          <w:rFonts w:ascii="Times New Roman" w:eastAsia="SimHei" w:hAnsi="Times New Roman" w:cs="Times New Roman"/>
          <w:i/>
          <w:sz w:val="24"/>
          <w:lang w:val="en-GB"/>
        </w:rPr>
        <w:t>In this part, you are going to answer the questions in</w:t>
      </w:r>
      <w:r w:rsidRPr="00365A50">
        <w:rPr>
          <w:rFonts w:ascii="Times New Roman" w:eastAsia="SimHei" w:hAnsi="Times New Roman" w:cs="Times New Roman"/>
          <w:b/>
          <w:i/>
          <w:sz w:val="24"/>
          <w:lang w:val="en-GB"/>
        </w:rPr>
        <w:t xml:space="preserve"> no more than 25 words</w:t>
      </w:r>
      <w:r w:rsidRPr="00365A50">
        <w:rPr>
          <w:rFonts w:ascii="Times New Roman" w:eastAsia="SimHei" w:hAnsi="Times New Roman" w:cs="Times New Roman"/>
          <w:i/>
          <w:sz w:val="24"/>
          <w:lang w:val="en-GB"/>
        </w:rPr>
        <w:t xml:space="preserve">. All the questions </w:t>
      </w:r>
      <w:r w:rsidR="007A5406" w:rsidRPr="00365A50">
        <w:rPr>
          <w:rFonts w:ascii="Times New Roman" w:eastAsia="SimHei" w:hAnsi="Times New Roman" w:cs="Times New Roman" w:hint="eastAsia"/>
          <w:i/>
          <w:sz w:val="24"/>
          <w:lang w:val="en-GB"/>
        </w:rPr>
        <w:t>concern</w:t>
      </w:r>
      <w:r w:rsidRPr="00365A50">
        <w:rPr>
          <w:rFonts w:ascii="Times New Roman" w:eastAsia="SimHei" w:hAnsi="Times New Roman" w:cs="Times New Roman"/>
          <w:i/>
          <w:sz w:val="24"/>
          <w:lang w:val="en-GB"/>
        </w:rPr>
        <w:t xml:space="preserve"> the general idea or details of the Background Guide.</w:t>
      </w:r>
    </w:p>
    <w:p w14:paraId="0E010412" w14:textId="0994B9E4" w:rsidR="004C35FD" w:rsidRPr="00365A50" w:rsidRDefault="00A512EB">
      <w:pPr>
        <w:numPr>
          <w:ilvl w:val="0"/>
          <w:numId w:val="9"/>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 xml:space="preserve">Please </w:t>
      </w:r>
      <w:proofErr w:type="spellStart"/>
      <w:r w:rsidRPr="00365A50">
        <w:rPr>
          <w:rFonts w:ascii="Times New Roman" w:eastAsia="SimHei" w:hAnsi="Times New Roman" w:cs="Times New Roman"/>
          <w:sz w:val="24"/>
          <w:lang w:val="en-GB"/>
        </w:rPr>
        <w:t>analyze</w:t>
      </w:r>
      <w:proofErr w:type="spellEnd"/>
      <w:r w:rsidRPr="00365A50">
        <w:rPr>
          <w:rFonts w:ascii="Times New Roman" w:eastAsia="SimHei" w:hAnsi="Times New Roman" w:cs="Times New Roman"/>
          <w:sz w:val="24"/>
          <w:lang w:val="en-GB"/>
        </w:rPr>
        <w:t xml:space="preserve"> the categories of land degradation according to its different causes with your own understanding. (3 to 6 categories are appropriate)</w:t>
      </w:r>
      <w:r w:rsidR="007774B6" w:rsidRPr="00365A50">
        <w:rPr>
          <w:rFonts w:ascii="Times New Roman" w:eastAsia="SimHei" w:hAnsi="Times New Roman" w:cs="Times New Roman" w:hint="eastAsia"/>
          <w:sz w:val="24"/>
        </w:rPr>
        <w:t xml:space="preserve"> </w:t>
      </w:r>
    </w:p>
    <w:p w14:paraId="61637AE5" w14:textId="52A30448" w:rsidR="004C35FD"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p>
    <w:p w14:paraId="52E82BB3" w14:textId="77777777" w:rsidR="00365A50" w:rsidRPr="00365A50" w:rsidRDefault="00365A50">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p>
    <w:p w14:paraId="406E8340" w14:textId="2EF48F2A" w:rsidR="004C35FD" w:rsidRPr="00365A50" w:rsidRDefault="007774B6" w:rsidP="00C0496D">
      <w:pPr>
        <w:numPr>
          <w:ilvl w:val="0"/>
          <w:numId w:val="9"/>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 xml:space="preserve">Please </w:t>
      </w:r>
      <w:r w:rsidR="00C0496D" w:rsidRPr="00365A50">
        <w:rPr>
          <w:rFonts w:ascii="Times New Roman" w:eastAsia="SimHei" w:hAnsi="Times New Roman" w:cs="Times New Roman"/>
          <w:sz w:val="24"/>
          <w:lang w:val="en-GB"/>
        </w:rPr>
        <w:t>explain the concept of land degradation neutrality (LDN) and its significance in addressing global environmental challenges.</w:t>
      </w:r>
    </w:p>
    <w:p w14:paraId="39FC6DDB" w14:textId="7E2E43C7" w:rsidR="004C35FD"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color w:val="FF0000"/>
          <w:sz w:val="24"/>
          <w:lang w:val="en-GB"/>
        </w:rPr>
      </w:pPr>
    </w:p>
    <w:p w14:paraId="4FEB16C3" w14:textId="77777777" w:rsidR="00365A50" w:rsidRPr="00365A50" w:rsidRDefault="00365A50">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p>
    <w:p w14:paraId="240F46A6" w14:textId="18526880" w:rsidR="004C35FD" w:rsidRPr="00365A50" w:rsidRDefault="00C0496D" w:rsidP="00C0496D">
      <w:pPr>
        <w:numPr>
          <w:ilvl w:val="0"/>
          <w:numId w:val="9"/>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Discuss the relationship between climate change and land degradation. How does climate change exacerbate soil erosion?</w:t>
      </w:r>
    </w:p>
    <w:p w14:paraId="434F7085" w14:textId="08D51F38" w:rsidR="004C35FD"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color w:val="FF0000"/>
          <w:sz w:val="24"/>
        </w:rPr>
      </w:pPr>
    </w:p>
    <w:p w14:paraId="5E9D4669" w14:textId="77777777" w:rsidR="00365A50" w:rsidRPr="00365A50" w:rsidRDefault="00365A50">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p>
    <w:p w14:paraId="0CF9CAB8" w14:textId="24C0BF23" w:rsidR="001D4E0A" w:rsidRPr="00365A50" w:rsidRDefault="001D4E0A" w:rsidP="001D4E0A">
      <w:pPr>
        <w:numPr>
          <w:ilvl w:val="0"/>
          <w:numId w:val="9"/>
        </w:num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lastRenderedPageBreak/>
        <w:t>Please explain the relation</w:t>
      </w:r>
      <w:r w:rsidR="004F443E" w:rsidRPr="00365A50">
        <w:rPr>
          <w:rFonts w:ascii="Times New Roman" w:eastAsia="SimHei" w:hAnsi="Times New Roman" w:cs="Times New Roman" w:hint="eastAsia"/>
          <w:sz w:val="24"/>
          <w:lang w:val="en-GB"/>
        </w:rPr>
        <w:t>ship</w:t>
      </w:r>
      <w:r w:rsidRPr="00365A50">
        <w:rPr>
          <w:rFonts w:ascii="Times New Roman" w:eastAsia="SimHei" w:hAnsi="Times New Roman" w:cs="Times New Roman"/>
          <w:sz w:val="24"/>
          <w:lang w:val="en-GB"/>
        </w:rPr>
        <w:t xml:space="preserve"> between biodiversity and land degradation from different aspects.</w:t>
      </w:r>
      <w:r w:rsidRPr="00365A50">
        <w:rPr>
          <w:rFonts w:ascii="Times New Roman" w:eastAsia="SimHei" w:hAnsi="Times New Roman" w:cs="Times New Roman"/>
          <w:sz w:val="24"/>
          <w:szCs w:val="22"/>
          <w:lang w:val="en-GB"/>
        </w:rPr>
        <w:t xml:space="preserve"> </w:t>
      </w:r>
    </w:p>
    <w:p w14:paraId="706C2F25" w14:textId="2FE1614C" w:rsidR="004C35FD" w:rsidRDefault="004C35FD">
      <w:pPr>
        <w:widowControl/>
        <w:pBdr>
          <w:top w:val="single" w:sz="4" w:space="1" w:color="auto"/>
          <w:left w:val="single" w:sz="4" w:space="4" w:color="auto"/>
          <w:bottom w:val="single" w:sz="4" w:space="1" w:color="auto"/>
          <w:right w:val="single" w:sz="4" w:space="4" w:color="auto"/>
        </w:pBdr>
        <w:jc w:val="left"/>
        <w:rPr>
          <w:rFonts w:ascii="Times New Roman" w:eastAsia="SimHei" w:hAnsi="Times New Roman" w:cs="Times New Roman"/>
          <w:color w:val="FF0000"/>
          <w:sz w:val="24"/>
          <w:lang w:val="en-GB"/>
        </w:rPr>
      </w:pPr>
    </w:p>
    <w:p w14:paraId="745E7055" w14:textId="77777777" w:rsidR="00365A50" w:rsidRPr="00365A50" w:rsidRDefault="00365A50">
      <w:pPr>
        <w:widowControl/>
        <w:pBdr>
          <w:top w:val="single" w:sz="4" w:space="1" w:color="auto"/>
          <w:left w:val="single" w:sz="4" w:space="4" w:color="auto"/>
          <w:bottom w:val="single" w:sz="4" w:space="1" w:color="auto"/>
          <w:right w:val="single" w:sz="4" w:space="4" w:color="auto"/>
        </w:pBdr>
        <w:jc w:val="left"/>
        <w:rPr>
          <w:rFonts w:ascii="Times New Roman" w:eastAsia="SimHei" w:hAnsi="Times New Roman" w:cs="Times New Roman"/>
          <w:b/>
          <w:sz w:val="24"/>
          <w:lang w:val="en-GB"/>
        </w:rPr>
      </w:pPr>
    </w:p>
    <w:p w14:paraId="01598C11" w14:textId="77777777" w:rsidR="004C35FD" w:rsidRPr="00365A50" w:rsidRDefault="007774B6">
      <w:pPr>
        <w:widowControl/>
        <w:pBdr>
          <w:top w:val="single" w:sz="4" w:space="1" w:color="auto"/>
          <w:left w:val="single" w:sz="4" w:space="4" w:color="auto"/>
          <w:bottom w:val="single" w:sz="4" w:space="1" w:color="auto"/>
          <w:right w:val="single" w:sz="4" w:space="4" w:color="auto"/>
        </w:pBdr>
        <w:jc w:val="left"/>
        <w:rPr>
          <w:rFonts w:ascii="Times New Roman" w:eastAsia="SimHei" w:hAnsi="Times New Roman" w:cs="Times New Roman"/>
          <w:b/>
          <w:sz w:val="24"/>
        </w:rPr>
      </w:pPr>
      <w:r w:rsidRPr="00365A50">
        <w:rPr>
          <w:rFonts w:ascii="Times New Roman" w:eastAsia="SimHei" w:hAnsi="Times New Roman" w:cs="Times New Roman"/>
          <w:b/>
          <w:sz w:val="24"/>
          <w:lang w:val="en-GB"/>
        </w:rPr>
        <w:t>Part III Essay Writing</w:t>
      </w:r>
      <w:r w:rsidRPr="00365A50">
        <w:rPr>
          <w:rFonts w:ascii="Times New Roman" w:eastAsia="SimHei" w:hAnsi="Times New Roman" w:cs="Times New Roman" w:hint="eastAsia"/>
          <w:b/>
          <w:sz w:val="24"/>
        </w:rPr>
        <w:t xml:space="preserve"> </w:t>
      </w:r>
      <w:r w:rsidRPr="00365A50">
        <w:rPr>
          <w:rFonts w:ascii="Times New Roman" w:eastAsia="SimHei" w:hAnsi="Times New Roman" w:cs="Times New Roman" w:hint="eastAsia"/>
          <w:b/>
          <w:sz w:val="24"/>
          <w:u w:val="single"/>
        </w:rPr>
        <w:t>(38 points)</w:t>
      </w:r>
    </w:p>
    <w:p w14:paraId="635F1D4C" w14:textId="77777777" w:rsidR="004C35FD" w:rsidRPr="00365A50" w:rsidRDefault="007774B6">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b/>
          <w:sz w:val="24"/>
          <w:lang w:val="en-GB"/>
        </w:rPr>
        <w:t xml:space="preserve">Direction: </w:t>
      </w:r>
      <w:r w:rsidRPr="00365A50">
        <w:rPr>
          <w:rFonts w:ascii="Times New Roman" w:eastAsia="SimHei" w:hAnsi="Times New Roman" w:cs="Times New Roman"/>
          <w:i/>
          <w:sz w:val="24"/>
          <w:lang w:val="en-GB"/>
        </w:rPr>
        <w:t>In this part, you are going to choose</w:t>
      </w:r>
      <w:r w:rsidRPr="00365A50">
        <w:rPr>
          <w:rFonts w:ascii="Times New Roman" w:eastAsia="SimHei" w:hAnsi="Times New Roman" w:cs="Times New Roman"/>
          <w:b/>
          <w:i/>
          <w:sz w:val="24"/>
          <w:lang w:val="en-GB"/>
        </w:rPr>
        <w:t xml:space="preserve"> ONE</w:t>
      </w:r>
      <w:r w:rsidRPr="00365A50">
        <w:rPr>
          <w:rFonts w:ascii="Times New Roman" w:eastAsia="SimHei" w:hAnsi="Times New Roman" w:cs="Times New Roman"/>
          <w:i/>
          <w:sz w:val="24"/>
          <w:lang w:val="en-GB"/>
        </w:rPr>
        <w:t xml:space="preserve"> of the following topics and write an essay with </w:t>
      </w:r>
      <w:r w:rsidRPr="00365A50">
        <w:rPr>
          <w:rFonts w:ascii="Times New Roman" w:eastAsia="SimHei" w:hAnsi="Times New Roman" w:cs="Times New Roman"/>
          <w:b/>
          <w:i/>
          <w:sz w:val="24"/>
          <w:lang w:val="en-GB"/>
        </w:rPr>
        <w:t>no more than 500 words</w:t>
      </w:r>
      <w:r w:rsidRPr="00365A50">
        <w:rPr>
          <w:rFonts w:ascii="Times New Roman" w:eastAsia="SimHei" w:hAnsi="Times New Roman" w:cs="Times New Roman"/>
          <w:i/>
          <w:sz w:val="24"/>
          <w:lang w:val="en-GB"/>
        </w:rPr>
        <w:t xml:space="preserve">. Your </w:t>
      </w:r>
      <w:r w:rsidRPr="00365A50">
        <w:rPr>
          <w:rFonts w:ascii="Times New Roman" w:eastAsia="SimHei" w:hAnsi="Times New Roman" w:cs="Times New Roman" w:hint="eastAsia"/>
          <w:i/>
          <w:sz w:val="24"/>
          <w:lang w:val="en-GB"/>
        </w:rPr>
        <w:t>essay</w:t>
      </w:r>
      <w:r w:rsidRPr="00365A50">
        <w:rPr>
          <w:rFonts w:ascii="Times New Roman" w:eastAsia="SimHei" w:hAnsi="Times New Roman" w:cs="Times New Roman"/>
          <w:i/>
          <w:sz w:val="24"/>
          <w:lang w:val="en-GB"/>
        </w:rPr>
        <w:t xml:space="preserve"> is scored based on the originality, language, structure and content. Please use the </w:t>
      </w:r>
      <w:r w:rsidRPr="00365A50">
        <w:rPr>
          <w:rFonts w:ascii="Times New Roman" w:eastAsia="SimHei" w:hAnsi="Times New Roman" w:cs="Times New Roman" w:hint="eastAsia"/>
          <w:i/>
          <w:sz w:val="24"/>
          <w:lang w:val="en-GB"/>
        </w:rPr>
        <w:t xml:space="preserve">Chicago </w:t>
      </w:r>
      <w:r w:rsidRPr="00365A50">
        <w:rPr>
          <w:rFonts w:ascii="Times New Roman" w:eastAsia="SimHei" w:hAnsi="Times New Roman" w:cs="Times New Roman"/>
          <w:i/>
          <w:sz w:val="24"/>
          <w:lang w:val="en-GB"/>
        </w:rPr>
        <w:t>Style of citation if needed</w:t>
      </w:r>
      <w:r w:rsidRPr="00365A50">
        <w:rPr>
          <w:rFonts w:ascii="Times New Roman" w:eastAsia="SimHei" w:hAnsi="Times New Roman" w:cs="Times New Roman"/>
          <w:i/>
          <w:sz w:val="24"/>
        </w:rPr>
        <w:t>; otherwise, you are plagiarizing</w:t>
      </w:r>
      <w:r w:rsidRPr="00365A50">
        <w:rPr>
          <w:rFonts w:ascii="Times New Roman" w:eastAsia="SimHei" w:hAnsi="Times New Roman" w:cs="Times New Roman"/>
          <w:i/>
          <w:sz w:val="24"/>
          <w:lang w:val="en-GB"/>
        </w:rPr>
        <w:t>. The originalit</w:t>
      </w:r>
      <w:r w:rsidRPr="00365A50">
        <w:rPr>
          <w:rFonts w:ascii="Times New Roman" w:eastAsia="SimHei" w:hAnsi="Times New Roman" w:cs="Times New Roman" w:hint="eastAsia"/>
          <w:i/>
          <w:sz w:val="24"/>
          <w:lang w:val="en-GB"/>
        </w:rPr>
        <w:t>y</w:t>
      </w:r>
      <w:r w:rsidRPr="00365A50">
        <w:rPr>
          <w:rFonts w:ascii="Times New Roman" w:eastAsia="SimHei" w:hAnsi="Times New Roman" w:cs="Times New Roman"/>
          <w:i/>
          <w:sz w:val="24"/>
          <w:lang w:val="en-GB"/>
        </w:rPr>
        <w:t xml:space="preserve"> rate of your essay shall be </w:t>
      </w:r>
      <w:r w:rsidRPr="00365A50">
        <w:rPr>
          <w:rFonts w:ascii="Times New Roman" w:eastAsia="SimHei" w:hAnsi="Times New Roman" w:cs="Times New Roman" w:hint="eastAsia"/>
          <w:i/>
          <w:sz w:val="24"/>
          <w:lang w:val="en-GB"/>
        </w:rPr>
        <w:t>above</w:t>
      </w:r>
      <w:r w:rsidRPr="00365A50">
        <w:rPr>
          <w:rFonts w:ascii="Times New Roman" w:eastAsia="SimHei" w:hAnsi="Times New Roman" w:cs="Times New Roman"/>
          <w:i/>
          <w:sz w:val="24"/>
          <w:lang w:val="en-GB"/>
        </w:rPr>
        <w:t xml:space="preserve"> </w:t>
      </w:r>
      <w:r w:rsidRPr="00365A50">
        <w:rPr>
          <w:rFonts w:ascii="Times New Roman" w:eastAsia="SimHei" w:hAnsi="Times New Roman" w:cs="Times New Roman"/>
          <w:b/>
          <w:i/>
          <w:sz w:val="24"/>
          <w:lang w:val="en-GB"/>
        </w:rPr>
        <w:t>80%</w:t>
      </w:r>
      <w:r w:rsidRPr="00365A50">
        <w:rPr>
          <w:rFonts w:ascii="Times New Roman" w:eastAsia="SimHei" w:hAnsi="Times New Roman" w:cs="Times New Roman"/>
          <w:i/>
          <w:sz w:val="24"/>
          <w:lang w:val="en-GB"/>
        </w:rPr>
        <w:t xml:space="preserve">; otherwise, your paper is </w:t>
      </w:r>
      <w:r w:rsidRPr="00365A50">
        <w:rPr>
          <w:rFonts w:ascii="Times New Roman" w:eastAsia="SimHei" w:hAnsi="Times New Roman" w:cs="Times New Roman"/>
          <w:b/>
          <w:i/>
          <w:sz w:val="24"/>
          <w:lang w:val="en-GB"/>
        </w:rPr>
        <w:t>INVALID</w:t>
      </w:r>
      <w:r w:rsidRPr="00365A50">
        <w:rPr>
          <w:rFonts w:ascii="Times New Roman" w:eastAsia="SimHei" w:hAnsi="Times New Roman" w:cs="Times New Roman"/>
          <w:i/>
          <w:sz w:val="24"/>
          <w:lang w:val="en-GB"/>
        </w:rPr>
        <w:t>.</w:t>
      </w:r>
    </w:p>
    <w:p w14:paraId="52F3E47F" w14:textId="77777777" w:rsidR="004C35FD" w:rsidRPr="00365A50"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sz w:val="24"/>
          <w:lang w:val="en-GB"/>
        </w:rPr>
      </w:pPr>
    </w:p>
    <w:p w14:paraId="7191B30D" w14:textId="77777777" w:rsidR="004C35FD" w:rsidRPr="00365A50" w:rsidRDefault="007774B6">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sz w:val="24"/>
          <w:lang w:val="en-GB"/>
        </w:rPr>
      </w:pPr>
      <w:r w:rsidRPr="00365A50">
        <w:rPr>
          <w:rFonts w:ascii="Times New Roman" w:eastAsia="SimHei" w:hAnsi="Times New Roman" w:cs="Times New Roman"/>
          <w:b/>
          <w:sz w:val="24"/>
          <w:lang w:val="en-GB"/>
        </w:rPr>
        <w:t xml:space="preserve">Topic A: </w:t>
      </w:r>
    </w:p>
    <w:p w14:paraId="05A15541" w14:textId="0CD8F7BC" w:rsidR="00A512EB" w:rsidRPr="00365A50" w:rsidRDefault="00A512EB" w:rsidP="00A512EB">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National action programmes (NAPs) are the key instruments involving various stakeholders to implement the Convention, which spell</w:t>
      </w:r>
      <w:r w:rsidR="007A5406" w:rsidRPr="00365A50">
        <w:rPr>
          <w:rFonts w:ascii="Times New Roman" w:eastAsia="SimHei" w:hAnsi="Times New Roman" w:cs="Times New Roman"/>
          <w:sz w:val="24"/>
          <w:lang w:val="en-GB"/>
        </w:rPr>
        <w:t>s</w:t>
      </w:r>
      <w:r w:rsidRPr="00365A50">
        <w:rPr>
          <w:rFonts w:ascii="Times New Roman" w:eastAsia="SimHei" w:hAnsi="Times New Roman" w:cs="Times New Roman"/>
          <w:sz w:val="24"/>
          <w:lang w:val="en-GB"/>
        </w:rPr>
        <w:t xml:space="preserve"> out the practical steps and measures to be taken to combat desertification in specific ecosystems. You should choose one particular country and include the following key points in terms of land degradation:</w:t>
      </w:r>
    </w:p>
    <w:p w14:paraId="19503F96" w14:textId="336D8D78" w:rsidR="00A512EB" w:rsidRPr="00365A50" w:rsidRDefault="00A512EB" w:rsidP="00A512EB">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1. Briefly elaborat</w:t>
      </w:r>
      <w:r w:rsidR="007A5406" w:rsidRPr="00365A50">
        <w:rPr>
          <w:rFonts w:ascii="Times New Roman" w:eastAsia="SimHei" w:hAnsi="Times New Roman" w:cs="Times New Roman"/>
          <w:sz w:val="24"/>
          <w:lang w:val="en-GB"/>
        </w:rPr>
        <w:t>e</w:t>
      </w:r>
      <w:r w:rsidRPr="00365A50">
        <w:rPr>
          <w:rFonts w:ascii="Times New Roman" w:eastAsia="SimHei" w:hAnsi="Times New Roman" w:cs="Times New Roman"/>
          <w:sz w:val="24"/>
          <w:lang w:val="en-GB"/>
        </w:rPr>
        <w:t xml:space="preserve"> </w:t>
      </w:r>
      <w:r w:rsidR="007A5406" w:rsidRPr="00365A50">
        <w:rPr>
          <w:rFonts w:ascii="Times New Roman" w:eastAsia="SimHei" w:hAnsi="Times New Roman" w:cs="Times New Roman"/>
          <w:sz w:val="24"/>
          <w:lang w:val="en-GB"/>
        </w:rPr>
        <w:t xml:space="preserve">on </w:t>
      </w:r>
      <w:r w:rsidRPr="00365A50">
        <w:rPr>
          <w:rFonts w:ascii="Times New Roman" w:eastAsia="SimHei" w:hAnsi="Times New Roman" w:cs="Times New Roman"/>
          <w:sz w:val="24"/>
          <w:lang w:val="en-GB"/>
        </w:rPr>
        <w:t xml:space="preserve">the content of its latest country report; (the country report can be selected and researched </w:t>
      </w:r>
      <w:r w:rsidR="007A5406" w:rsidRPr="00365A50">
        <w:rPr>
          <w:rFonts w:ascii="Times New Roman" w:eastAsia="SimHei" w:hAnsi="Times New Roman" w:cs="Times New Roman"/>
          <w:sz w:val="24"/>
          <w:lang w:val="en-GB"/>
        </w:rPr>
        <w:t>o</w:t>
      </w:r>
      <w:r w:rsidRPr="00365A50">
        <w:rPr>
          <w:rFonts w:ascii="Times New Roman" w:eastAsia="SimHei" w:hAnsi="Times New Roman" w:cs="Times New Roman"/>
          <w:sz w:val="24"/>
          <w:lang w:val="en-GB"/>
        </w:rPr>
        <w:t xml:space="preserve">n this website: </w:t>
      </w:r>
      <w:proofErr w:type="gramStart"/>
      <w:r w:rsidRPr="00365A50">
        <w:rPr>
          <w:rFonts w:ascii="Times New Roman" w:eastAsia="SimHei" w:hAnsi="Times New Roman" w:cs="Times New Roman"/>
          <w:sz w:val="24"/>
          <w:lang w:val="en-GB"/>
        </w:rPr>
        <w:t>https://www.unccd.int/our-work/country-profiles )</w:t>
      </w:r>
      <w:proofErr w:type="gramEnd"/>
    </w:p>
    <w:p w14:paraId="36A40DF9" w14:textId="28A4F29F" w:rsidR="00A512EB" w:rsidRPr="00365A50" w:rsidRDefault="00A512EB" w:rsidP="00A512EB">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 xml:space="preserve">2. How to execute its NAP in accordance with the Convention and its regional implementation annex; (if the country you choose </w:t>
      </w:r>
      <w:r w:rsidR="007A5406" w:rsidRPr="00365A50">
        <w:rPr>
          <w:rFonts w:ascii="Times New Roman" w:eastAsia="SimHei" w:hAnsi="Times New Roman" w:cs="Times New Roman"/>
          <w:sz w:val="24"/>
          <w:lang w:val="en-GB"/>
        </w:rPr>
        <w:t xml:space="preserve">does </w:t>
      </w:r>
      <w:r w:rsidRPr="00365A50">
        <w:rPr>
          <w:rFonts w:ascii="Times New Roman" w:eastAsia="SimHei" w:hAnsi="Times New Roman" w:cs="Times New Roman"/>
          <w:sz w:val="24"/>
          <w:lang w:val="en-GB"/>
        </w:rPr>
        <w:t>not belong to a regional implementation annex, please answer how to execute its NAP in terms of land degradation in accordance with the Convention and cooperate with other countries)</w:t>
      </w:r>
    </w:p>
    <w:p w14:paraId="1089F03F" w14:textId="639FDB2B" w:rsidR="004C35FD" w:rsidRPr="00365A50" w:rsidRDefault="00A512EB" w:rsidP="00A512EB">
      <w:pPr>
        <w:pBdr>
          <w:top w:val="single" w:sz="4" w:space="1" w:color="auto"/>
          <w:left w:val="single" w:sz="4" w:space="4" w:color="auto"/>
          <w:bottom w:val="single" w:sz="4" w:space="1" w:color="auto"/>
          <w:right w:val="single" w:sz="4" w:space="4" w:color="auto"/>
        </w:pBdr>
        <w:rPr>
          <w:rFonts w:ascii="Times New Roman" w:eastAsia="SimHei" w:hAnsi="Times New Roman" w:cs="Times New Roman"/>
          <w:sz w:val="24"/>
          <w:lang w:val="en-GB"/>
        </w:rPr>
      </w:pPr>
      <w:r w:rsidRPr="00365A50">
        <w:rPr>
          <w:rFonts w:ascii="Times New Roman" w:eastAsia="SimHei" w:hAnsi="Times New Roman" w:cs="Times New Roman"/>
          <w:sz w:val="24"/>
          <w:lang w:val="en-GB"/>
        </w:rPr>
        <w:t xml:space="preserve">3. The innovative and feasible measures </w:t>
      </w:r>
      <w:r w:rsidR="007A5406" w:rsidRPr="00365A50">
        <w:rPr>
          <w:rFonts w:ascii="Times New Roman" w:eastAsia="SimHei" w:hAnsi="Times New Roman" w:cs="Times New Roman" w:hint="eastAsia"/>
          <w:sz w:val="24"/>
          <w:lang w:val="en-GB"/>
        </w:rPr>
        <w:t>that</w:t>
      </w:r>
      <w:r w:rsidRPr="00365A50">
        <w:rPr>
          <w:rFonts w:ascii="Times New Roman" w:eastAsia="SimHei" w:hAnsi="Times New Roman" w:cs="Times New Roman"/>
          <w:sz w:val="24"/>
          <w:lang w:val="en-GB"/>
        </w:rPr>
        <w:t xml:space="preserve"> will be proposed by your selected country under this topic.</w:t>
      </w:r>
    </w:p>
    <w:p w14:paraId="16D26E11" w14:textId="0FF84421" w:rsidR="004C35FD" w:rsidRDefault="004C35FD">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sz w:val="24"/>
          <w:lang w:val="en-GB"/>
        </w:rPr>
      </w:pPr>
    </w:p>
    <w:p w14:paraId="425A592A" w14:textId="77777777" w:rsidR="00365A50" w:rsidRPr="00365A50" w:rsidRDefault="00365A50">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sz w:val="24"/>
          <w:lang w:val="en-GB"/>
        </w:rPr>
      </w:pPr>
    </w:p>
    <w:p w14:paraId="21D5391A" w14:textId="77777777" w:rsidR="004C35FD" w:rsidRPr="00365A50" w:rsidRDefault="007774B6">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sz w:val="24"/>
          <w:lang w:val="en-GB"/>
        </w:rPr>
      </w:pPr>
      <w:r w:rsidRPr="00365A50">
        <w:rPr>
          <w:rFonts w:ascii="Times New Roman" w:eastAsia="SimHei" w:hAnsi="Times New Roman" w:cs="Times New Roman"/>
          <w:b/>
          <w:sz w:val="24"/>
          <w:lang w:val="en-GB"/>
        </w:rPr>
        <w:t>Topic B:</w:t>
      </w:r>
    </w:p>
    <w:p w14:paraId="0B44D61D" w14:textId="262D7F65" w:rsidR="00737FCE" w:rsidRPr="00365A50" w:rsidRDefault="00737FCE" w:rsidP="00737FCE">
      <w:pPr>
        <w:widowControl/>
        <w:pBdr>
          <w:top w:val="single" w:sz="4" w:space="1" w:color="auto"/>
          <w:left w:val="single" w:sz="4" w:space="4" w:color="auto"/>
          <w:bottom w:val="single" w:sz="4" w:space="1" w:color="auto"/>
          <w:right w:val="single" w:sz="4" w:space="4" w:color="auto"/>
        </w:pBdr>
        <w:jc w:val="left"/>
        <w:rPr>
          <w:rFonts w:ascii="Times New Roman" w:eastAsia="SimHei" w:hAnsi="Times New Roman" w:cs="Times New Roman"/>
          <w:sz w:val="24"/>
          <w:lang w:val="en-GB"/>
        </w:rPr>
      </w:pPr>
      <w:proofErr w:type="spellStart"/>
      <w:r w:rsidRPr="00365A50">
        <w:rPr>
          <w:rFonts w:ascii="Times New Roman" w:eastAsia="SimHei" w:hAnsi="Times New Roman" w:cs="Times New Roman"/>
          <w:sz w:val="24"/>
          <w:lang w:val="en-GB"/>
        </w:rPr>
        <w:t>Analyze</w:t>
      </w:r>
      <w:proofErr w:type="spellEnd"/>
      <w:r w:rsidRPr="00365A50">
        <w:rPr>
          <w:rFonts w:ascii="Times New Roman" w:eastAsia="SimHei" w:hAnsi="Times New Roman" w:cs="Times New Roman"/>
          <w:sz w:val="24"/>
          <w:lang w:val="en-GB"/>
        </w:rPr>
        <w:t xml:space="preserve"> the socio-economic impacts of land degradation on local communities and economies. How does land degradation contribute to poverty food insecurity, </w:t>
      </w:r>
      <w:r w:rsidR="006305DE" w:rsidRPr="00365A50">
        <w:rPr>
          <w:rFonts w:ascii="Times New Roman" w:eastAsia="SimHei" w:hAnsi="Times New Roman" w:cs="Times New Roman"/>
          <w:sz w:val="24"/>
          <w:lang w:val="en-GB"/>
        </w:rPr>
        <w:t xml:space="preserve">and other issues? You can </w:t>
      </w:r>
      <w:r w:rsidR="006305DE" w:rsidRPr="00365A50">
        <w:rPr>
          <w:rFonts w:ascii="Times New Roman" w:eastAsia="SimHei" w:hAnsi="Times New Roman" w:cs="Times New Roman" w:hint="eastAsia"/>
          <w:sz w:val="24"/>
          <w:lang w:val="en-GB"/>
        </w:rPr>
        <w:t>first</w:t>
      </w:r>
      <w:r w:rsidR="006305DE" w:rsidRPr="00365A50">
        <w:rPr>
          <w:rFonts w:ascii="Times New Roman" w:eastAsia="SimHei" w:hAnsi="Times New Roman" w:cs="Times New Roman"/>
          <w:sz w:val="24"/>
          <w:lang w:val="en-GB"/>
        </w:rPr>
        <w:t xml:space="preserve"> generally give us some ideas and takeaways, and then choose one issue and </w:t>
      </w:r>
      <w:proofErr w:type="spellStart"/>
      <w:r w:rsidR="006305DE" w:rsidRPr="00365A50">
        <w:rPr>
          <w:rFonts w:ascii="Times New Roman" w:eastAsia="SimHei" w:hAnsi="Times New Roman" w:cs="Times New Roman"/>
          <w:sz w:val="24"/>
          <w:lang w:val="en-GB"/>
        </w:rPr>
        <w:t>analyze</w:t>
      </w:r>
      <w:proofErr w:type="spellEnd"/>
      <w:r w:rsidR="006305DE" w:rsidRPr="00365A50">
        <w:rPr>
          <w:rFonts w:ascii="Times New Roman" w:eastAsia="SimHei" w:hAnsi="Times New Roman" w:cs="Times New Roman"/>
          <w:sz w:val="24"/>
          <w:lang w:val="en-GB"/>
        </w:rPr>
        <w:t xml:space="preserve"> it in detail. </w:t>
      </w:r>
      <w:r w:rsidR="00B3305E" w:rsidRPr="00365A50">
        <w:rPr>
          <w:rFonts w:ascii="Times New Roman" w:eastAsia="SimHei" w:hAnsi="Times New Roman" w:cs="Times New Roman"/>
          <w:sz w:val="24"/>
          <w:lang w:val="en-GB"/>
        </w:rPr>
        <w:t>F</w:t>
      </w:r>
      <w:r w:rsidR="00B3305E" w:rsidRPr="00365A50">
        <w:rPr>
          <w:rFonts w:ascii="Times New Roman" w:eastAsia="SimHei" w:hAnsi="Times New Roman" w:cs="Times New Roman" w:hint="eastAsia"/>
          <w:sz w:val="24"/>
          <w:lang w:val="en-GB"/>
        </w:rPr>
        <w:t>inally</w:t>
      </w:r>
      <w:r w:rsidR="00B3305E" w:rsidRPr="00365A50">
        <w:rPr>
          <w:rFonts w:ascii="Times New Roman" w:eastAsia="SimHei" w:hAnsi="Times New Roman" w:cs="Times New Roman"/>
          <w:sz w:val="24"/>
          <w:lang w:val="en-GB"/>
        </w:rPr>
        <w:t>, address what</w:t>
      </w:r>
      <w:r w:rsidRPr="00365A50">
        <w:rPr>
          <w:rFonts w:ascii="Times New Roman" w:eastAsia="SimHei" w:hAnsi="Times New Roman" w:cs="Times New Roman"/>
          <w:sz w:val="24"/>
          <w:lang w:val="en-GB"/>
        </w:rPr>
        <w:t xml:space="preserve"> measures can be taken to mitigate these effects</w:t>
      </w:r>
      <w:r w:rsidR="008807DA" w:rsidRPr="00365A50">
        <w:rPr>
          <w:rFonts w:ascii="Times New Roman" w:eastAsia="SimHei" w:hAnsi="Times New Roman" w:cs="Times New Roman"/>
          <w:sz w:val="24"/>
          <w:lang w:val="en-GB"/>
        </w:rPr>
        <w:t>.</w:t>
      </w:r>
      <w:r w:rsidR="00B3305E" w:rsidRPr="00365A50">
        <w:rPr>
          <w:rFonts w:ascii="Times New Roman" w:eastAsia="SimHei" w:hAnsi="Times New Roman" w:cs="Times New Roman"/>
          <w:sz w:val="24"/>
          <w:lang w:val="en-GB"/>
        </w:rPr>
        <w:t xml:space="preserve"> Please choose one </w:t>
      </w:r>
      <w:r w:rsidR="00492DFC" w:rsidRPr="00365A50">
        <w:rPr>
          <w:rFonts w:ascii="Times New Roman" w:eastAsia="SimHei" w:hAnsi="Times New Roman" w:cs="Times New Roman"/>
          <w:sz w:val="24"/>
          <w:lang w:val="en-GB"/>
        </w:rPr>
        <w:t>region/</w:t>
      </w:r>
      <w:r w:rsidR="00B3305E" w:rsidRPr="00365A50">
        <w:rPr>
          <w:rFonts w:ascii="Times New Roman" w:eastAsia="SimHei" w:hAnsi="Times New Roman" w:cs="Times New Roman"/>
          <w:sz w:val="24"/>
          <w:lang w:val="en-GB"/>
        </w:rPr>
        <w:t>country and elaborate from that specific perspective.</w:t>
      </w:r>
    </w:p>
    <w:p w14:paraId="24074A4F" w14:textId="7BB9B21C" w:rsidR="004C35FD" w:rsidRPr="00365A50" w:rsidRDefault="004C35FD">
      <w:pPr>
        <w:widowControl/>
        <w:pBdr>
          <w:top w:val="single" w:sz="4" w:space="1" w:color="auto"/>
          <w:left w:val="single" w:sz="4" w:space="4" w:color="auto"/>
          <w:bottom w:val="single" w:sz="4" w:space="1" w:color="auto"/>
          <w:right w:val="single" w:sz="4" w:space="4" w:color="auto"/>
        </w:pBdr>
        <w:jc w:val="left"/>
        <w:rPr>
          <w:rFonts w:ascii="Times New Roman" w:eastAsia="SimHei" w:hAnsi="Times New Roman" w:cs="Times New Roman"/>
          <w:sz w:val="24"/>
          <w:lang w:val="en-GB"/>
        </w:rPr>
      </w:pPr>
    </w:p>
    <w:p w14:paraId="46BA7CA9" w14:textId="77777777" w:rsidR="004C35FD" w:rsidRPr="00365A50" w:rsidRDefault="004C35FD">
      <w:pPr>
        <w:widowControl/>
        <w:pBdr>
          <w:top w:val="single" w:sz="4" w:space="1" w:color="auto"/>
          <w:left w:val="single" w:sz="4" w:space="4" w:color="auto"/>
          <w:bottom w:val="single" w:sz="4" w:space="1" w:color="auto"/>
          <w:right w:val="single" w:sz="4" w:space="4" w:color="auto"/>
        </w:pBdr>
        <w:jc w:val="left"/>
        <w:rPr>
          <w:rFonts w:ascii="Times New Roman" w:eastAsia="SimHei" w:hAnsi="Times New Roman" w:cs="Times New Roman"/>
          <w:sz w:val="24"/>
          <w:lang w:val="en-GB"/>
        </w:rPr>
      </w:pPr>
    </w:p>
    <w:p w14:paraId="30D667E7" w14:textId="77777777" w:rsidR="004C35FD" w:rsidRPr="00365A50" w:rsidRDefault="007774B6">
      <w:pPr>
        <w:widowControl/>
        <w:jc w:val="center"/>
        <w:rPr>
          <w:rFonts w:ascii="Times New Roman" w:eastAsia="SimHei" w:hAnsi="Times New Roman" w:cs="Times New Roman"/>
          <w:szCs w:val="21"/>
          <w:lang w:val="en-GB"/>
        </w:rPr>
      </w:pPr>
      <w:r w:rsidRPr="00365A50">
        <w:rPr>
          <w:rFonts w:ascii="Times New Roman" w:eastAsia="SimHei" w:hAnsi="Times New Roman" w:cs="Times New Roman"/>
          <w:b/>
          <w:sz w:val="24"/>
          <w:lang w:val="en-GB"/>
        </w:rPr>
        <w:t>-THE END-</w:t>
      </w:r>
      <w:r w:rsidRPr="00365A50">
        <w:rPr>
          <w:rFonts w:ascii="Times New Roman" w:eastAsia="SimHei" w:hAnsi="Times New Roman" w:cs="Times New Roman"/>
          <w:b/>
          <w:szCs w:val="21"/>
          <w:lang w:val="en-GB"/>
        </w:rPr>
        <w:br w:type="page"/>
      </w:r>
    </w:p>
    <w:tbl>
      <w:tblPr>
        <w:tblStyle w:val="TableGrid"/>
        <w:tblW w:w="0" w:type="auto"/>
        <w:tblLook w:val="04A0" w:firstRow="1" w:lastRow="0" w:firstColumn="1" w:lastColumn="0" w:noHBand="0" w:noVBand="1"/>
      </w:tblPr>
      <w:tblGrid>
        <w:gridCol w:w="2763"/>
        <w:gridCol w:w="1382"/>
        <w:gridCol w:w="1381"/>
        <w:gridCol w:w="2764"/>
      </w:tblGrid>
      <w:tr w:rsidR="004C35FD" w:rsidRPr="00365A50" w14:paraId="7EAE2999" w14:textId="77777777">
        <w:tc>
          <w:tcPr>
            <w:tcW w:w="8290" w:type="dxa"/>
            <w:gridSpan w:val="4"/>
          </w:tcPr>
          <w:p w14:paraId="2C5CC995" w14:textId="59D07A01" w:rsidR="004C35FD" w:rsidRPr="00365A50" w:rsidRDefault="007774B6">
            <w:pPr>
              <w:jc w:val="center"/>
              <w:rPr>
                <w:rFonts w:ascii="Times New Roman" w:eastAsia="SimHei" w:hAnsi="Times New Roman" w:cs="Times New Roman"/>
                <w:b/>
                <w:sz w:val="24"/>
                <w:lang w:val="en-GB"/>
              </w:rPr>
            </w:pPr>
            <w:r w:rsidRPr="00365A50">
              <w:rPr>
                <w:rFonts w:ascii="Times New Roman" w:eastAsia="SimHei" w:hAnsi="Times New Roman" w:cs="Times New Roman"/>
                <w:b/>
                <w:sz w:val="24"/>
                <w:lang w:val="en-GB"/>
              </w:rPr>
              <w:lastRenderedPageBreak/>
              <w:t>ANSWER SHEET (</w:t>
            </w:r>
            <w:r w:rsidR="00E87E83">
              <w:rPr>
                <w:rFonts w:ascii="Times New Roman" w:eastAsia="SimHei" w:hAnsi="Times New Roman" w:cs="Times New Roman"/>
                <w:b/>
                <w:sz w:val="24"/>
                <w:lang w:val="en-GB"/>
              </w:rPr>
              <w:t>UNCCD</w:t>
            </w:r>
            <w:r w:rsidRPr="00365A50">
              <w:rPr>
                <w:rFonts w:ascii="Times New Roman" w:eastAsia="SimHei" w:hAnsi="Times New Roman" w:cs="Times New Roman"/>
                <w:b/>
                <w:sz w:val="24"/>
                <w:lang w:val="en-GB"/>
              </w:rPr>
              <w:t>)</w:t>
            </w:r>
          </w:p>
        </w:tc>
      </w:tr>
      <w:tr w:rsidR="004C35FD" w:rsidRPr="00365A50" w14:paraId="6D8DB10B" w14:textId="77777777">
        <w:tc>
          <w:tcPr>
            <w:tcW w:w="4145" w:type="dxa"/>
            <w:gridSpan w:val="2"/>
          </w:tcPr>
          <w:p w14:paraId="7A7ED5EE"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Name in Chinese (if any):</w:t>
            </w:r>
          </w:p>
        </w:tc>
        <w:tc>
          <w:tcPr>
            <w:tcW w:w="4145" w:type="dxa"/>
            <w:gridSpan w:val="2"/>
          </w:tcPr>
          <w:p w14:paraId="6EE1F555"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Name in Pinyin/English:</w:t>
            </w:r>
          </w:p>
        </w:tc>
      </w:tr>
      <w:tr w:rsidR="004C35FD" w:rsidRPr="00365A50" w14:paraId="46463355" w14:textId="77777777">
        <w:tc>
          <w:tcPr>
            <w:tcW w:w="8290" w:type="dxa"/>
            <w:gridSpan w:val="4"/>
          </w:tcPr>
          <w:p w14:paraId="6FCDD3E0" w14:textId="77777777" w:rsidR="004C35FD" w:rsidRPr="00365A50" w:rsidRDefault="007774B6">
            <w:pPr>
              <w:rPr>
                <w:rFonts w:ascii="Times New Roman" w:eastAsia="SimHei" w:hAnsi="Times New Roman" w:cs="Times New Roman"/>
                <w:b/>
                <w:sz w:val="24"/>
                <w:lang w:val="en-GB"/>
              </w:rPr>
            </w:pPr>
            <w:r w:rsidRPr="00365A50">
              <w:rPr>
                <w:rFonts w:ascii="Times New Roman" w:eastAsia="SimHei" w:hAnsi="Times New Roman" w:cs="Times New Roman"/>
                <w:b/>
                <w:sz w:val="24"/>
                <w:lang w:val="en-GB"/>
              </w:rPr>
              <w:t>Part I Multiple Choice</w:t>
            </w:r>
          </w:p>
        </w:tc>
      </w:tr>
      <w:tr w:rsidR="004C35FD" w:rsidRPr="00365A50" w14:paraId="303D77E6" w14:textId="77777777">
        <w:tc>
          <w:tcPr>
            <w:tcW w:w="2763" w:type="dxa"/>
          </w:tcPr>
          <w:p w14:paraId="0E2C2092"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1.</w:t>
            </w:r>
          </w:p>
        </w:tc>
        <w:tc>
          <w:tcPr>
            <w:tcW w:w="2763" w:type="dxa"/>
            <w:gridSpan w:val="2"/>
          </w:tcPr>
          <w:p w14:paraId="4DEA289A"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2.</w:t>
            </w:r>
          </w:p>
        </w:tc>
        <w:tc>
          <w:tcPr>
            <w:tcW w:w="2764" w:type="dxa"/>
          </w:tcPr>
          <w:p w14:paraId="2B247230"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3.</w:t>
            </w:r>
          </w:p>
        </w:tc>
      </w:tr>
      <w:tr w:rsidR="004C35FD" w:rsidRPr="00365A50" w14:paraId="190E1095" w14:textId="77777777">
        <w:tc>
          <w:tcPr>
            <w:tcW w:w="2763" w:type="dxa"/>
          </w:tcPr>
          <w:p w14:paraId="412D91F0"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4.</w:t>
            </w:r>
          </w:p>
        </w:tc>
        <w:tc>
          <w:tcPr>
            <w:tcW w:w="2763" w:type="dxa"/>
            <w:gridSpan w:val="2"/>
          </w:tcPr>
          <w:p w14:paraId="0C4486CC"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5.</w:t>
            </w:r>
          </w:p>
        </w:tc>
        <w:tc>
          <w:tcPr>
            <w:tcW w:w="2764" w:type="dxa"/>
          </w:tcPr>
          <w:p w14:paraId="3BF3F516"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6.</w:t>
            </w:r>
          </w:p>
        </w:tc>
      </w:tr>
      <w:tr w:rsidR="004C35FD" w:rsidRPr="00365A50" w14:paraId="26D67196" w14:textId="77777777">
        <w:tc>
          <w:tcPr>
            <w:tcW w:w="8290" w:type="dxa"/>
            <w:gridSpan w:val="4"/>
          </w:tcPr>
          <w:p w14:paraId="4B9ED176" w14:textId="77777777" w:rsidR="004C35FD" w:rsidRPr="00365A50" w:rsidRDefault="007774B6">
            <w:pPr>
              <w:rPr>
                <w:rFonts w:ascii="Times New Roman" w:eastAsia="SimHei" w:hAnsi="Times New Roman" w:cs="Times New Roman"/>
                <w:b/>
                <w:sz w:val="24"/>
                <w:lang w:val="en-GB"/>
              </w:rPr>
            </w:pPr>
            <w:r w:rsidRPr="00365A50">
              <w:rPr>
                <w:rFonts w:ascii="Times New Roman" w:eastAsia="SimHei" w:hAnsi="Times New Roman" w:cs="Times New Roman"/>
                <w:b/>
                <w:sz w:val="24"/>
                <w:lang w:val="en-GB"/>
              </w:rPr>
              <w:t>Part II Short-answer questions</w:t>
            </w:r>
          </w:p>
        </w:tc>
      </w:tr>
      <w:tr w:rsidR="004C35FD" w:rsidRPr="00365A50" w14:paraId="5307D900" w14:textId="77777777">
        <w:tc>
          <w:tcPr>
            <w:tcW w:w="8290" w:type="dxa"/>
            <w:gridSpan w:val="4"/>
          </w:tcPr>
          <w:p w14:paraId="0BD0598B"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1.</w:t>
            </w:r>
          </w:p>
        </w:tc>
      </w:tr>
      <w:tr w:rsidR="004C35FD" w:rsidRPr="00365A50" w14:paraId="3B57F52C" w14:textId="77777777">
        <w:tc>
          <w:tcPr>
            <w:tcW w:w="8290" w:type="dxa"/>
            <w:gridSpan w:val="4"/>
          </w:tcPr>
          <w:p w14:paraId="6F1CB4FB"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2.</w:t>
            </w:r>
          </w:p>
        </w:tc>
      </w:tr>
      <w:tr w:rsidR="004C35FD" w:rsidRPr="00365A50" w14:paraId="27FB4E6E" w14:textId="77777777">
        <w:tc>
          <w:tcPr>
            <w:tcW w:w="8290" w:type="dxa"/>
            <w:gridSpan w:val="4"/>
          </w:tcPr>
          <w:p w14:paraId="386579B8"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3.</w:t>
            </w:r>
          </w:p>
        </w:tc>
      </w:tr>
      <w:tr w:rsidR="004C35FD" w:rsidRPr="00365A50" w14:paraId="69332460" w14:textId="77777777">
        <w:tc>
          <w:tcPr>
            <w:tcW w:w="8290" w:type="dxa"/>
            <w:gridSpan w:val="4"/>
          </w:tcPr>
          <w:p w14:paraId="6EFC897B"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4.</w:t>
            </w:r>
          </w:p>
        </w:tc>
      </w:tr>
      <w:tr w:rsidR="004C35FD" w:rsidRPr="00365A50" w14:paraId="36C441BD" w14:textId="77777777">
        <w:tc>
          <w:tcPr>
            <w:tcW w:w="8290" w:type="dxa"/>
            <w:gridSpan w:val="4"/>
          </w:tcPr>
          <w:p w14:paraId="6A0757E8" w14:textId="77777777" w:rsidR="004C35FD" w:rsidRPr="00365A50" w:rsidRDefault="007774B6">
            <w:pPr>
              <w:rPr>
                <w:rFonts w:ascii="Times New Roman" w:eastAsia="SimHei" w:hAnsi="Times New Roman" w:cs="Times New Roman"/>
                <w:b/>
                <w:sz w:val="24"/>
                <w:lang w:val="en-GB"/>
              </w:rPr>
            </w:pPr>
            <w:r w:rsidRPr="00365A50">
              <w:rPr>
                <w:rFonts w:ascii="Times New Roman" w:eastAsia="SimHei" w:hAnsi="Times New Roman" w:cs="Times New Roman"/>
                <w:b/>
                <w:sz w:val="24"/>
                <w:lang w:val="en-GB"/>
              </w:rPr>
              <w:t>Part III Essay</w:t>
            </w:r>
          </w:p>
        </w:tc>
      </w:tr>
      <w:tr w:rsidR="004C35FD" w:rsidRPr="00365A50" w14:paraId="38779886" w14:textId="77777777">
        <w:tc>
          <w:tcPr>
            <w:tcW w:w="4145" w:type="dxa"/>
            <w:gridSpan w:val="2"/>
          </w:tcPr>
          <w:p w14:paraId="221ABD10"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Essay Question Number:</w:t>
            </w:r>
          </w:p>
        </w:tc>
        <w:tc>
          <w:tcPr>
            <w:tcW w:w="4145" w:type="dxa"/>
            <w:gridSpan w:val="2"/>
          </w:tcPr>
          <w:p w14:paraId="76D3DAA3" w14:textId="77777777" w:rsidR="004C35FD" w:rsidRPr="00365A50" w:rsidRDefault="004C35FD">
            <w:pPr>
              <w:rPr>
                <w:rFonts w:ascii="Times New Roman" w:eastAsia="SimHei" w:hAnsi="Times New Roman" w:cs="Times New Roman"/>
                <w:sz w:val="24"/>
                <w:lang w:val="en-GB"/>
              </w:rPr>
            </w:pPr>
          </w:p>
        </w:tc>
      </w:tr>
      <w:tr w:rsidR="004C35FD" w:rsidRPr="00365A50" w14:paraId="39671DFC" w14:textId="77777777">
        <w:trPr>
          <w:trHeight w:val="2687"/>
        </w:trPr>
        <w:tc>
          <w:tcPr>
            <w:tcW w:w="8290" w:type="dxa"/>
            <w:gridSpan w:val="4"/>
          </w:tcPr>
          <w:p w14:paraId="5F232984"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Essay Question Answer:</w:t>
            </w:r>
          </w:p>
          <w:p w14:paraId="62FC88D0" w14:textId="77777777" w:rsidR="004C35FD" w:rsidRPr="00365A50" w:rsidRDefault="004C35FD">
            <w:pPr>
              <w:rPr>
                <w:rFonts w:ascii="Times New Roman" w:eastAsia="SimHei" w:hAnsi="Times New Roman" w:cs="Times New Roman"/>
                <w:sz w:val="24"/>
                <w:lang w:val="en-GB"/>
              </w:rPr>
            </w:pPr>
          </w:p>
          <w:p w14:paraId="0D1987EE" w14:textId="77777777" w:rsidR="004C35FD" w:rsidRPr="00365A50" w:rsidRDefault="004C35FD">
            <w:pPr>
              <w:rPr>
                <w:rFonts w:ascii="Times New Roman" w:eastAsia="SimHei" w:hAnsi="Times New Roman" w:cs="Times New Roman"/>
                <w:sz w:val="24"/>
                <w:lang w:val="en-GB"/>
              </w:rPr>
            </w:pPr>
          </w:p>
          <w:p w14:paraId="27806C4F" w14:textId="77777777" w:rsidR="004C35FD" w:rsidRPr="00365A50" w:rsidRDefault="004C35FD">
            <w:pPr>
              <w:rPr>
                <w:rFonts w:ascii="Times New Roman" w:eastAsia="SimHei" w:hAnsi="Times New Roman" w:cs="Times New Roman"/>
                <w:sz w:val="24"/>
                <w:lang w:val="en-GB"/>
              </w:rPr>
            </w:pPr>
          </w:p>
          <w:p w14:paraId="04C7EB0B" w14:textId="77777777" w:rsidR="004C35FD" w:rsidRPr="00365A50" w:rsidRDefault="004C35FD">
            <w:pPr>
              <w:rPr>
                <w:rFonts w:ascii="Times New Roman" w:eastAsia="SimHei" w:hAnsi="Times New Roman" w:cs="Times New Roman"/>
                <w:sz w:val="24"/>
                <w:lang w:val="en-GB"/>
              </w:rPr>
            </w:pPr>
          </w:p>
          <w:p w14:paraId="0490BE65" w14:textId="77777777" w:rsidR="004C35FD" w:rsidRPr="00365A50" w:rsidRDefault="004C35FD">
            <w:pPr>
              <w:rPr>
                <w:rFonts w:ascii="Times New Roman" w:eastAsia="SimHei" w:hAnsi="Times New Roman" w:cs="Times New Roman"/>
                <w:sz w:val="24"/>
                <w:lang w:val="en-GB"/>
              </w:rPr>
            </w:pPr>
          </w:p>
          <w:p w14:paraId="3FE4E16A" w14:textId="77777777" w:rsidR="004C35FD" w:rsidRPr="00365A50" w:rsidRDefault="004C35FD">
            <w:pPr>
              <w:rPr>
                <w:rFonts w:ascii="Times New Roman" w:eastAsia="SimHei" w:hAnsi="Times New Roman" w:cs="Times New Roman"/>
                <w:sz w:val="24"/>
                <w:lang w:val="en-GB"/>
              </w:rPr>
            </w:pPr>
          </w:p>
          <w:p w14:paraId="4AA8663D" w14:textId="77777777" w:rsidR="004C35FD" w:rsidRPr="00365A50" w:rsidRDefault="007774B6">
            <w:pPr>
              <w:wordWrap w:val="0"/>
              <w:jc w:val="right"/>
              <w:rPr>
                <w:rFonts w:ascii="Times New Roman" w:eastAsia="SimHei" w:hAnsi="Times New Roman" w:cs="Times New Roman"/>
                <w:sz w:val="24"/>
                <w:lang w:val="en-GB"/>
              </w:rPr>
            </w:pPr>
            <w:r w:rsidRPr="00365A50">
              <w:rPr>
                <w:rFonts w:ascii="Times New Roman" w:eastAsia="SimHei" w:hAnsi="Times New Roman" w:cs="Times New Roman"/>
                <w:sz w:val="24"/>
                <w:lang w:val="en-GB"/>
              </w:rPr>
              <w:t xml:space="preserve"> Word Count:    </w:t>
            </w:r>
          </w:p>
        </w:tc>
      </w:tr>
      <w:tr w:rsidR="004C35FD" w:rsidRPr="00365A50" w14:paraId="721BA843" w14:textId="77777777">
        <w:tc>
          <w:tcPr>
            <w:tcW w:w="8290" w:type="dxa"/>
            <w:gridSpan w:val="4"/>
          </w:tcPr>
          <w:p w14:paraId="43F60EA2" w14:textId="77777777" w:rsidR="004C35FD" w:rsidRPr="00365A50"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References:</w:t>
            </w:r>
          </w:p>
          <w:p w14:paraId="519C3EA2" w14:textId="77777777" w:rsidR="004C35FD" w:rsidRPr="00365A50" w:rsidRDefault="004C35FD">
            <w:pPr>
              <w:rPr>
                <w:rFonts w:ascii="Times New Roman" w:eastAsia="SimHei" w:hAnsi="Times New Roman" w:cs="Times New Roman"/>
                <w:sz w:val="24"/>
                <w:lang w:val="en-GB"/>
              </w:rPr>
            </w:pPr>
          </w:p>
        </w:tc>
      </w:tr>
      <w:tr w:rsidR="004C35FD" w:rsidRPr="00365A50" w14:paraId="3670CAA0" w14:textId="77777777">
        <w:tc>
          <w:tcPr>
            <w:tcW w:w="8290" w:type="dxa"/>
            <w:gridSpan w:val="4"/>
          </w:tcPr>
          <w:p w14:paraId="2A130342" w14:textId="77777777" w:rsidR="004C35FD" w:rsidRPr="00365A50" w:rsidRDefault="007774B6">
            <w:pPr>
              <w:rPr>
                <w:rFonts w:ascii="Times New Roman" w:eastAsia="SimHei" w:hAnsi="Times New Roman" w:cs="Times New Roman"/>
                <w:i/>
                <w:sz w:val="24"/>
                <w:lang w:val="en-GB"/>
              </w:rPr>
            </w:pPr>
            <w:r w:rsidRPr="00365A50">
              <w:rPr>
                <w:rFonts w:ascii="Times New Roman" w:eastAsia="SimHei" w:hAnsi="Times New Roman" w:cs="Times New Roman"/>
                <w:i/>
                <w:sz w:val="24"/>
                <w:lang w:val="en-GB"/>
              </w:rPr>
              <w:t>Thank you so much for completing the assessment. We appreciate your cooperation. Please write down THREE choices of countries/roles that you would like to represent. Please note that this chart does not act as a guarantee.</w:t>
            </w:r>
          </w:p>
        </w:tc>
      </w:tr>
      <w:tr w:rsidR="004C35FD" w:rsidRPr="00365A50" w14:paraId="0D3FBA26" w14:textId="77777777">
        <w:tc>
          <w:tcPr>
            <w:tcW w:w="2763" w:type="dxa"/>
          </w:tcPr>
          <w:p w14:paraId="201A3930" w14:textId="77777777" w:rsidR="004C35FD" w:rsidRPr="00365A50" w:rsidRDefault="004C35FD">
            <w:pPr>
              <w:numPr>
                <w:ilvl w:val="0"/>
                <w:numId w:val="13"/>
              </w:numPr>
              <w:rPr>
                <w:rFonts w:ascii="Times New Roman" w:eastAsia="SimHei" w:hAnsi="Times New Roman" w:cs="Times New Roman"/>
                <w:sz w:val="24"/>
                <w:lang w:val="en-GB"/>
              </w:rPr>
            </w:pPr>
          </w:p>
        </w:tc>
        <w:tc>
          <w:tcPr>
            <w:tcW w:w="2763" w:type="dxa"/>
            <w:gridSpan w:val="2"/>
          </w:tcPr>
          <w:p w14:paraId="2910B0D8" w14:textId="77777777" w:rsidR="004C35FD" w:rsidRPr="00365A50" w:rsidRDefault="004C35FD">
            <w:pPr>
              <w:numPr>
                <w:ilvl w:val="0"/>
                <w:numId w:val="13"/>
              </w:numPr>
              <w:rPr>
                <w:rFonts w:ascii="Times New Roman" w:eastAsia="SimHei" w:hAnsi="Times New Roman" w:cs="Times New Roman"/>
                <w:sz w:val="24"/>
                <w:lang w:val="en-GB"/>
              </w:rPr>
            </w:pPr>
          </w:p>
        </w:tc>
        <w:tc>
          <w:tcPr>
            <w:tcW w:w="2764" w:type="dxa"/>
          </w:tcPr>
          <w:p w14:paraId="005D101C" w14:textId="77777777" w:rsidR="004C35FD" w:rsidRPr="00365A50" w:rsidRDefault="004C35FD">
            <w:pPr>
              <w:numPr>
                <w:ilvl w:val="0"/>
                <w:numId w:val="13"/>
              </w:numPr>
              <w:rPr>
                <w:rFonts w:ascii="Times New Roman" w:eastAsia="SimHei" w:hAnsi="Times New Roman" w:cs="Times New Roman"/>
                <w:sz w:val="24"/>
                <w:lang w:val="en-GB"/>
              </w:rPr>
            </w:pPr>
          </w:p>
        </w:tc>
      </w:tr>
    </w:tbl>
    <w:p w14:paraId="60D4EB37" w14:textId="77777777" w:rsidR="004C35FD" w:rsidRPr="00365A50" w:rsidRDefault="004C35FD">
      <w:pPr>
        <w:rPr>
          <w:rFonts w:ascii="Times New Roman" w:eastAsia="SimHei" w:hAnsi="Times New Roman" w:cs="Times New Roman"/>
          <w:sz w:val="24"/>
          <w:lang w:val="en-GB"/>
        </w:rPr>
      </w:pPr>
    </w:p>
    <w:p w14:paraId="63509A06" w14:textId="6B671E0E" w:rsidR="004C35FD" w:rsidRDefault="007774B6">
      <w:pPr>
        <w:rPr>
          <w:rFonts w:ascii="Times New Roman" w:eastAsia="SimHei" w:hAnsi="Times New Roman" w:cs="Times New Roman"/>
          <w:sz w:val="24"/>
          <w:lang w:val="en-GB"/>
        </w:rPr>
      </w:pPr>
      <w:r w:rsidRPr="00365A50">
        <w:rPr>
          <w:rFonts w:ascii="Times New Roman" w:eastAsia="SimHei" w:hAnsi="Times New Roman" w:cs="Times New Roman"/>
          <w:sz w:val="24"/>
          <w:lang w:val="en-GB"/>
        </w:rPr>
        <w:t>*If you have finished the assessment, please change the file name to “</w:t>
      </w:r>
      <w:r w:rsidR="00B75094">
        <w:rPr>
          <w:rFonts w:ascii="Times New Roman" w:eastAsia="DengXian" w:hAnsi="Times New Roman" w:cs="Times New Roman"/>
          <w:sz w:val="24"/>
          <w:lang w:val="en-GB"/>
        </w:rPr>
        <w:t>UNCCD</w:t>
      </w:r>
      <w:r w:rsidRPr="00365A50">
        <w:rPr>
          <w:rFonts w:ascii="Times New Roman" w:eastAsia="DengXian" w:hAnsi="Times New Roman" w:cs="Times New Roman"/>
          <w:sz w:val="24"/>
          <w:lang w:val="en-GB"/>
        </w:rPr>
        <w:t xml:space="preserve"> </w:t>
      </w:r>
      <w:r w:rsidRPr="00365A50">
        <w:rPr>
          <w:rFonts w:ascii="Times New Roman" w:eastAsia="SimHei" w:hAnsi="Times New Roman" w:cs="Times New Roman"/>
          <w:sz w:val="24"/>
          <w:lang w:val="en-GB"/>
        </w:rPr>
        <w:t>- Your Name” (For example, “</w:t>
      </w:r>
      <w:r w:rsidR="00B75094">
        <w:rPr>
          <w:rFonts w:ascii="Times New Roman" w:eastAsia="SimHei" w:hAnsi="Times New Roman" w:cs="Times New Roman"/>
          <w:sz w:val="24"/>
          <w:lang w:val="en-GB"/>
        </w:rPr>
        <w:t>UNCCD</w:t>
      </w:r>
      <w:r w:rsidRPr="00365A50">
        <w:rPr>
          <w:rFonts w:ascii="Times New Roman" w:eastAsia="DengXian" w:hAnsi="Times New Roman" w:cs="Times New Roman"/>
          <w:sz w:val="24"/>
          <w:lang w:val="en-GB"/>
        </w:rPr>
        <w:t xml:space="preserve"> </w:t>
      </w:r>
      <w:r w:rsidRPr="00365A50">
        <w:rPr>
          <w:rFonts w:ascii="Times New Roman" w:eastAsia="SimHei" w:hAnsi="Times New Roman" w:cs="Times New Roman"/>
          <w:sz w:val="24"/>
          <w:lang w:val="en-GB"/>
        </w:rPr>
        <w:t xml:space="preserve">- Li Lei”), and send it to </w:t>
      </w:r>
      <w:r w:rsidR="00E06ACE">
        <w:rPr>
          <w:rFonts w:ascii="Times New Roman" w:eastAsia="SimHei" w:hAnsi="Times New Roman" w:cs="Times New Roman" w:hint="eastAsia"/>
          <w:b/>
          <w:sz w:val="24"/>
          <w:lang w:val="en-GB"/>
        </w:rPr>
        <w:t>unccd</w:t>
      </w:r>
      <w:r w:rsidRPr="00365A50">
        <w:rPr>
          <w:rFonts w:ascii="Times New Roman" w:eastAsia="SimHei" w:hAnsi="Times New Roman" w:cs="Times New Roman"/>
          <w:b/>
          <w:sz w:val="24"/>
          <w:lang w:val="en-GB"/>
        </w:rPr>
        <w:t>@bimun.org.cn</w:t>
      </w:r>
      <w:r w:rsidRPr="00365A50">
        <w:rPr>
          <w:rFonts w:ascii="Times New Roman" w:eastAsia="SimHei" w:hAnsi="Times New Roman" w:cs="Times New Roman"/>
          <w:sz w:val="24"/>
          <w:lang w:val="en-GB"/>
        </w:rPr>
        <w:t xml:space="preserve"> before </w:t>
      </w:r>
      <w:r w:rsidRPr="00365A50">
        <w:rPr>
          <w:rFonts w:ascii="Times New Roman" w:eastAsia="SimHei" w:hAnsi="Times New Roman" w:cs="Times New Roman"/>
          <w:b/>
          <w:sz w:val="24"/>
          <w:lang w:val="en-GB"/>
        </w:rPr>
        <w:t>2</w:t>
      </w:r>
      <w:r w:rsidR="00C1473C">
        <w:rPr>
          <w:rFonts w:ascii="Times New Roman" w:eastAsia="SimHei" w:hAnsi="Times New Roman" w:cs="Times New Roman"/>
          <w:b/>
          <w:sz w:val="24"/>
          <w:lang w:val="en-GB"/>
        </w:rPr>
        <w:t>3</w:t>
      </w:r>
      <w:r w:rsidRPr="00365A50">
        <w:rPr>
          <w:rFonts w:ascii="Times New Roman" w:eastAsia="SimHei" w:hAnsi="Times New Roman" w:cs="Times New Roman"/>
          <w:b/>
          <w:sz w:val="24"/>
          <w:lang w:val="en-GB"/>
        </w:rPr>
        <w:t>:</w:t>
      </w:r>
      <w:r w:rsidR="00C1473C">
        <w:rPr>
          <w:rFonts w:ascii="Times New Roman" w:eastAsia="SimHei" w:hAnsi="Times New Roman" w:cs="Times New Roman"/>
          <w:b/>
          <w:sz w:val="24"/>
          <w:lang w:val="en-GB"/>
        </w:rPr>
        <w:t>59</w:t>
      </w:r>
      <w:r w:rsidRPr="00365A50">
        <w:rPr>
          <w:rFonts w:ascii="Times New Roman" w:eastAsia="SimHei" w:hAnsi="Times New Roman" w:cs="Times New Roman"/>
          <w:b/>
          <w:sz w:val="24"/>
          <w:lang w:val="en-GB"/>
        </w:rPr>
        <w:t xml:space="preserve"> GMT+8, </w:t>
      </w:r>
      <w:r w:rsidR="00E06ACE">
        <w:rPr>
          <w:rFonts w:ascii="Times New Roman" w:eastAsia="SimHei" w:hAnsi="Times New Roman" w:cs="Times New Roman"/>
          <w:b/>
          <w:sz w:val="24"/>
          <w:lang w:val="en-GB"/>
        </w:rPr>
        <w:t>April</w:t>
      </w:r>
      <w:r w:rsidRPr="00365A50">
        <w:rPr>
          <w:rFonts w:ascii="Times New Roman" w:eastAsia="SimHei" w:hAnsi="Times New Roman" w:cs="Times New Roman"/>
          <w:b/>
          <w:sz w:val="24"/>
          <w:lang w:val="en-GB"/>
        </w:rPr>
        <w:t xml:space="preserve"> </w:t>
      </w:r>
      <w:r w:rsidR="00E06ACE">
        <w:rPr>
          <w:rFonts w:ascii="Times New Roman" w:eastAsia="SimHei" w:hAnsi="Times New Roman" w:cs="Times New Roman"/>
          <w:b/>
          <w:sz w:val="24"/>
          <w:lang w:val="en-GB"/>
        </w:rPr>
        <w:t>1</w:t>
      </w:r>
      <w:r w:rsidR="00C1473C">
        <w:rPr>
          <w:rFonts w:ascii="Times New Roman" w:eastAsia="SimHei" w:hAnsi="Times New Roman" w:cs="Times New Roman"/>
          <w:b/>
          <w:sz w:val="24"/>
          <w:lang w:val="en-GB"/>
        </w:rPr>
        <w:t>8</w:t>
      </w:r>
      <w:r w:rsidRPr="00365A50">
        <w:rPr>
          <w:rFonts w:ascii="Times New Roman" w:eastAsia="SimHei" w:hAnsi="Times New Roman" w:cs="Times New Roman"/>
          <w:b/>
          <w:sz w:val="24"/>
          <w:lang w:val="en-GB"/>
        </w:rPr>
        <w:t>th, 202</w:t>
      </w:r>
      <w:r w:rsidR="00C1473C">
        <w:rPr>
          <w:rFonts w:ascii="Times New Roman" w:eastAsia="SimHei" w:hAnsi="Times New Roman" w:cs="Times New Roman"/>
          <w:b/>
          <w:sz w:val="24"/>
          <w:lang w:val="en-GB"/>
        </w:rPr>
        <w:t>4</w:t>
      </w:r>
      <w:r w:rsidRPr="00365A50">
        <w:rPr>
          <w:rFonts w:ascii="Times New Roman" w:eastAsia="SimHei" w:hAnsi="Times New Roman" w:cs="Times New Roman"/>
          <w:sz w:val="24"/>
          <w:lang w:val="en-GB"/>
        </w:rPr>
        <w:t xml:space="preserve">. Please submit this file in </w:t>
      </w:r>
      <w:r w:rsidRPr="00365A50">
        <w:rPr>
          <w:rFonts w:ascii="Times New Roman" w:eastAsia="SimHei" w:hAnsi="Times New Roman" w:cs="Times New Roman"/>
          <w:b/>
          <w:sz w:val="24"/>
          <w:lang w:val="en-GB"/>
        </w:rPr>
        <w:t>Doc or Docx</w:t>
      </w:r>
      <w:r w:rsidRPr="00365A50">
        <w:rPr>
          <w:rFonts w:ascii="Times New Roman" w:eastAsia="SimHei" w:hAnsi="Times New Roman" w:cs="Times New Roman"/>
          <w:sz w:val="24"/>
          <w:lang w:val="en-GB"/>
        </w:rPr>
        <w:t xml:space="preserve"> format. This e-mail address shall only be used for academic purposes. If you have other questions, please contact our members of the Department of Liaison.</w:t>
      </w:r>
    </w:p>
    <w:p w14:paraId="2631CF2B" w14:textId="77777777" w:rsidR="004C35FD" w:rsidRDefault="004C35FD">
      <w:pPr>
        <w:rPr>
          <w:lang w:val="en-GB"/>
        </w:rPr>
      </w:pPr>
    </w:p>
    <w:p w14:paraId="5FE5692E" w14:textId="77777777" w:rsidR="004C35FD" w:rsidRDefault="004C35FD">
      <w:pPr>
        <w:rPr>
          <w:lang w:val="en-GB"/>
        </w:rPr>
      </w:pPr>
    </w:p>
    <w:p w14:paraId="7F00EB44" w14:textId="77777777" w:rsidR="004C35FD" w:rsidRDefault="004C35FD">
      <w:pPr>
        <w:rPr>
          <w:lang w:val="en-GB"/>
        </w:rPr>
      </w:pPr>
    </w:p>
    <w:sectPr w:rsidR="004C35F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0660" w14:textId="77777777" w:rsidR="00E1688C" w:rsidRDefault="00E1688C">
      <w:r>
        <w:separator/>
      </w:r>
    </w:p>
  </w:endnote>
  <w:endnote w:type="continuationSeparator" w:id="0">
    <w:p w14:paraId="7AE1B1DF" w14:textId="77777777" w:rsidR="00E1688C" w:rsidRDefault="00E1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Ebrima"/>
    <w:panose1 w:val="020B0604020202020204"/>
    <w:charset w:val="00"/>
    <w:family w:val="roman"/>
    <w:pitch w:val="default"/>
    <w:sig w:usb0="00000000" w:usb1="0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83AE" w14:textId="77777777" w:rsidR="00A10623" w:rsidRDefault="00A10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9253" w14:textId="77777777" w:rsidR="00A10623" w:rsidRDefault="00A10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E9BD" w14:textId="77777777" w:rsidR="00A10623" w:rsidRDefault="00A10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7387" w14:textId="77777777" w:rsidR="00E1688C" w:rsidRDefault="00E1688C">
      <w:r>
        <w:separator/>
      </w:r>
    </w:p>
  </w:footnote>
  <w:footnote w:type="continuationSeparator" w:id="0">
    <w:p w14:paraId="7F1883F5" w14:textId="77777777" w:rsidR="00E1688C" w:rsidRDefault="00E1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0F2D" w14:textId="7AA88EBD" w:rsidR="003F15EA" w:rsidRDefault="00E1688C">
    <w:pPr>
      <w:pStyle w:val="Header"/>
    </w:pPr>
    <w:r>
      <w:rPr>
        <w:noProof/>
      </w:rPr>
      <w:pict w14:anchorId="2F78E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71188" o:spid="_x0000_s1027" type="#_x0000_t75" alt="" style="position:absolute;left:0;text-align:left;margin-left:0;margin-top:0;width:595.45pt;height:841.9pt;z-index:-251657216;mso-wrap-edited:f;mso-width-percent:0;mso-height-percent:0;mso-position-horizontal:center;mso-position-horizontal-relative:margin;mso-position-vertical:center;mso-position-vertical-relative:margin;mso-width-percent:0;mso-height-percent:0" o:allowincell="f">
          <v:imagedata r:id="rId1" o:title="微信图片_2024041114163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43BF" w14:textId="4C819858" w:rsidR="00A10623" w:rsidRDefault="00E1688C">
    <w:pPr>
      <w:pStyle w:val="Header"/>
    </w:pPr>
    <w:r>
      <w:rPr>
        <w:noProof/>
      </w:rPr>
      <w:pict w14:anchorId="22BE4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71189" o:spid="_x0000_s1026" type="#_x0000_t75" alt="" style="position:absolute;left:0;text-align:left;margin-left:0;margin-top:0;width:595.45pt;height:841.9pt;z-index:-251656192;mso-wrap-edited:f;mso-width-percent:0;mso-height-percent:0;mso-position-horizontal:center;mso-position-horizontal-relative:margin;mso-position-vertical:center;mso-position-vertical-relative:margin;mso-width-percent:0;mso-height-percent:0" o:allowincell="f">
          <v:imagedata r:id="rId1" o:title="微信图片_2024041114163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AE17" w14:textId="746B9732" w:rsidR="003F15EA" w:rsidRDefault="00E1688C">
    <w:pPr>
      <w:pStyle w:val="Header"/>
    </w:pPr>
    <w:r>
      <w:rPr>
        <w:noProof/>
      </w:rPr>
      <w:pict w14:anchorId="5E944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71187" o:spid="_x0000_s1025" type="#_x0000_t75" alt="" style="position:absolute;left:0;text-align:left;margin-left:0;margin-top:0;width:595.45pt;height:841.9pt;z-index:-251658240;mso-wrap-edited:f;mso-width-percent:0;mso-height-percent:0;mso-position-horizontal:center;mso-position-horizontal-relative:margin;mso-position-vertical:center;mso-position-vertical-relative:margin;mso-width-percent:0;mso-height-percent:0" o:allowincell="f">
          <v:imagedata r:id="rId1" o:title="微信图片_2024041114163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C145BD"/>
    <w:multiLevelType w:val="singleLevel"/>
    <w:tmpl w:val="D7C145BD"/>
    <w:lvl w:ilvl="0">
      <w:start w:val="1"/>
      <w:numFmt w:val="bullet"/>
      <w:lvlText w:val=""/>
      <w:lvlJc w:val="left"/>
      <w:pPr>
        <w:ind w:left="420" w:hanging="420"/>
      </w:pPr>
      <w:rPr>
        <w:rFonts w:ascii="Wingdings" w:hAnsi="Wingdings" w:hint="default"/>
      </w:rPr>
    </w:lvl>
  </w:abstractNum>
  <w:abstractNum w:abstractNumId="1" w15:restartNumberingAfterBreak="0">
    <w:nsid w:val="0C390CFC"/>
    <w:multiLevelType w:val="multilevel"/>
    <w:tmpl w:val="0C390CFC"/>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CB0C81"/>
    <w:multiLevelType w:val="multilevel"/>
    <w:tmpl w:val="0CCB0C81"/>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5E51B1"/>
    <w:multiLevelType w:val="multilevel"/>
    <w:tmpl w:val="255E51B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36B927D1"/>
    <w:multiLevelType w:val="hybridMultilevel"/>
    <w:tmpl w:val="82A462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7708F"/>
    <w:multiLevelType w:val="multilevel"/>
    <w:tmpl w:val="3917708F"/>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2CE27DE"/>
    <w:multiLevelType w:val="multilevel"/>
    <w:tmpl w:val="42CE27D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45F80307"/>
    <w:multiLevelType w:val="multilevel"/>
    <w:tmpl w:val="45F80307"/>
    <w:lvl w:ilvl="0">
      <w:start w:val="1"/>
      <w:numFmt w:val="upperLetter"/>
      <w:lvlText w:val="%1."/>
      <w:lvlJc w:val="left"/>
      <w:pPr>
        <w:ind w:left="420" w:hanging="4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3C914ED"/>
    <w:multiLevelType w:val="multilevel"/>
    <w:tmpl w:val="53C914ED"/>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4394DC7"/>
    <w:multiLevelType w:val="multilevel"/>
    <w:tmpl w:val="54394DC7"/>
    <w:lvl w:ilvl="0">
      <w:start w:val="1"/>
      <w:numFmt w:val="decimalEnclosedCircle"/>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3882D09"/>
    <w:multiLevelType w:val="multilevel"/>
    <w:tmpl w:val="63882D0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1756EEE"/>
    <w:multiLevelType w:val="singleLevel"/>
    <w:tmpl w:val="71756EEE"/>
    <w:lvl w:ilvl="0">
      <w:start w:val="1"/>
      <w:numFmt w:val="bullet"/>
      <w:lvlText w:val=""/>
      <w:lvlJc w:val="left"/>
      <w:pPr>
        <w:ind w:left="420" w:hanging="420"/>
      </w:pPr>
      <w:rPr>
        <w:rFonts w:ascii="Wingdings" w:hAnsi="Wingdings" w:hint="default"/>
      </w:rPr>
    </w:lvl>
  </w:abstractNum>
  <w:abstractNum w:abstractNumId="12" w15:restartNumberingAfterBreak="0">
    <w:nsid w:val="76020B4C"/>
    <w:multiLevelType w:val="multilevel"/>
    <w:tmpl w:val="76020B4C"/>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8686EAB"/>
    <w:multiLevelType w:val="multilevel"/>
    <w:tmpl w:val="78686EAB"/>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93556641">
    <w:abstractNumId w:val="0"/>
  </w:num>
  <w:num w:numId="2" w16cid:durableId="1071392021">
    <w:abstractNumId w:val="1"/>
  </w:num>
  <w:num w:numId="3" w16cid:durableId="315958623">
    <w:abstractNumId w:val="5"/>
  </w:num>
  <w:num w:numId="4" w16cid:durableId="408427921">
    <w:abstractNumId w:val="10"/>
  </w:num>
  <w:num w:numId="5" w16cid:durableId="28989821">
    <w:abstractNumId w:val="7"/>
  </w:num>
  <w:num w:numId="6" w16cid:durableId="873421405">
    <w:abstractNumId w:val="12"/>
  </w:num>
  <w:num w:numId="7" w16cid:durableId="577590579">
    <w:abstractNumId w:val="2"/>
  </w:num>
  <w:num w:numId="8" w16cid:durableId="832263850">
    <w:abstractNumId w:val="13"/>
  </w:num>
  <w:num w:numId="9" w16cid:durableId="1183208186">
    <w:abstractNumId w:val="8"/>
  </w:num>
  <w:num w:numId="10" w16cid:durableId="1872645267">
    <w:abstractNumId w:val="3"/>
  </w:num>
  <w:num w:numId="11" w16cid:durableId="1512066588">
    <w:abstractNumId w:val="6"/>
  </w:num>
  <w:num w:numId="12" w16cid:durableId="1638998314">
    <w:abstractNumId w:val="11"/>
  </w:num>
  <w:num w:numId="13" w16cid:durableId="1161235378">
    <w:abstractNumId w:val="9"/>
  </w:num>
  <w:num w:numId="14" w16cid:durableId="1573585191">
    <w:abstractNumId w:val="4"/>
  </w:num>
  <w:num w:numId="15" w16cid:durableId="741223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579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8789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7803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ja2sDQzM7UwtzBW0lEKTi0uzszPAykwrAUAEh7foSwAAAA="/>
  </w:docVars>
  <w:rsids>
    <w:rsidRoot w:val="DB9F4F32"/>
    <w:rsid w:val="DB9F4F32"/>
    <w:rsid w:val="00015A17"/>
    <w:rsid w:val="000245C6"/>
    <w:rsid w:val="00031027"/>
    <w:rsid w:val="00066AEF"/>
    <w:rsid w:val="00073601"/>
    <w:rsid w:val="00083C4D"/>
    <w:rsid w:val="000F2706"/>
    <w:rsid w:val="000F47AD"/>
    <w:rsid w:val="0013196F"/>
    <w:rsid w:val="00131FB2"/>
    <w:rsid w:val="00182969"/>
    <w:rsid w:val="001C4468"/>
    <w:rsid w:val="001D4E0A"/>
    <w:rsid w:val="00245E01"/>
    <w:rsid w:val="002C4977"/>
    <w:rsid w:val="002D2110"/>
    <w:rsid w:val="002F4504"/>
    <w:rsid w:val="00311E6F"/>
    <w:rsid w:val="00357563"/>
    <w:rsid w:val="00365A50"/>
    <w:rsid w:val="003A4E32"/>
    <w:rsid w:val="003F15EA"/>
    <w:rsid w:val="00413875"/>
    <w:rsid w:val="00492DFC"/>
    <w:rsid w:val="004C35FD"/>
    <w:rsid w:val="004D4E85"/>
    <w:rsid w:val="004F443E"/>
    <w:rsid w:val="00544BC1"/>
    <w:rsid w:val="0056650A"/>
    <w:rsid w:val="0059116E"/>
    <w:rsid w:val="005C1119"/>
    <w:rsid w:val="006305DE"/>
    <w:rsid w:val="00644691"/>
    <w:rsid w:val="00697CDA"/>
    <w:rsid w:val="006A5171"/>
    <w:rsid w:val="006A5DED"/>
    <w:rsid w:val="006B0E75"/>
    <w:rsid w:val="00700DF9"/>
    <w:rsid w:val="00737FCE"/>
    <w:rsid w:val="00771073"/>
    <w:rsid w:val="007774B6"/>
    <w:rsid w:val="007A5332"/>
    <w:rsid w:val="007A5406"/>
    <w:rsid w:val="007C758D"/>
    <w:rsid w:val="00806A74"/>
    <w:rsid w:val="00831978"/>
    <w:rsid w:val="0087032E"/>
    <w:rsid w:val="00876E02"/>
    <w:rsid w:val="008807DA"/>
    <w:rsid w:val="00886D53"/>
    <w:rsid w:val="00942B7C"/>
    <w:rsid w:val="009756EE"/>
    <w:rsid w:val="009863E3"/>
    <w:rsid w:val="009A11FB"/>
    <w:rsid w:val="00A10623"/>
    <w:rsid w:val="00A21900"/>
    <w:rsid w:val="00A512EB"/>
    <w:rsid w:val="00AB4D6C"/>
    <w:rsid w:val="00B10734"/>
    <w:rsid w:val="00B3305E"/>
    <w:rsid w:val="00B62F10"/>
    <w:rsid w:val="00B662C5"/>
    <w:rsid w:val="00B75094"/>
    <w:rsid w:val="00BA5E31"/>
    <w:rsid w:val="00C0189D"/>
    <w:rsid w:val="00C0496D"/>
    <w:rsid w:val="00C1473C"/>
    <w:rsid w:val="00C47E90"/>
    <w:rsid w:val="00CB3067"/>
    <w:rsid w:val="00D80C19"/>
    <w:rsid w:val="00DE7345"/>
    <w:rsid w:val="00E06ACE"/>
    <w:rsid w:val="00E1688C"/>
    <w:rsid w:val="00E87E83"/>
    <w:rsid w:val="00EC0CB2"/>
    <w:rsid w:val="00F473E5"/>
    <w:rsid w:val="00F84310"/>
    <w:rsid w:val="00FF4533"/>
    <w:rsid w:val="33B7203A"/>
    <w:rsid w:val="3A860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4456B"/>
  <w15:docId w15:val="{FAC46761-486D-4A85-A271-F66F4E18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table" w:styleId="TableGrid">
    <w:name w:val="Table Grid"/>
    <w:basedOn w:val="TableNormal"/>
    <w:uiPriority w:val="39"/>
    <w:qFormat/>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A51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6F87F-1E11-44BF-88FF-ED1EEAD0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beryl</dc:creator>
  <cp:lastModifiedBy>Jiayun Li</cp:lastModifiedBy>
  <cp:revision>17</cp:revision>
  <dcterms:created xsi:type="dcterms:W3CDTF">2024-04-12T01:30:00Z</dcterms:created>
  <dcterms:modified xsi:type="dcterms:W3CDTF">2024-04-13T01:11:00Z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48488D05777F4B71A655BEDBF95D2A26</vt:lpwstr>
  </property>
</Properties>
</file>