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1064A" w14:textId="77777777" w:rsidR="003C77E6" w:rsidRDefault="008069A8">
      <w:pPr>
        <w:jc w:val="center"/>
        <w:rPr>
          <w:rFonts w:ascii="Times New Roman" w:hAnsi="Times New Roman" w:cs="Times New Roman"/>
          <w:b/>
          <w:sz w:val="28"/>
          <w:szCs w:val="28"/>
          <w:lang w:val="fr-FR"/>
        </w:rPr>
      </w:pPr>
      <w:r>
        <w:rPr>
          <w:rFonts w:ascii="Times New Roman" w:hAnsi="Times New Roman" w:cs="Times New Roman"/>
          <w:b/>
          <w:sz w:val="28"/>
          <w:szCs w:val="28"/>
          <w:lang w:val="fr-FR"/>
        </w:rPr>
        <w:t>Le test d’académie</w:t>
      </w:r>
      <w:r>
        <w:rPr>
          <w:rFonts w:ascii="Times New Roman" w:hAnsi="Times New Roman" w:cs="Times New Roman" w:hint="eastAsia"/>
          <w:b/>
          <w:sz w:val="28"/>
          <w:szCs w:val="28"/>
          <w:lang w:val="fr-FR"/>
        </w:rPr>
        <w:t xml:space="preserve"> (</w:t>
      </w:r>
      <w:r>
        <w:rPr>
          <w:rFonts w:ascii="Times New Roman" w:hAnsi="Times New Roman" w:cs="Times New Roman"/>
          <w:b/>
          <w:sz w:val="28"/>
          <w:szCs w:val="28"/>
          <w:lang w:val="fr-FR"/>
        </w:rPr>
        <w:t>O</w:t>
      </w:r>
      <w:r w:rsidRPr="00377777">
        <w:rPr>
          <w:rFonts w:ascii="Times New Roman" w:hAnsi="Times New Roman" w:cs="Times New Roman" w:hint="eastAsia"/>
          <w:b/>
          <w:sz w:val="28"/>
          <w:szCs w:val="28"/>
          <w:lang w:val="fr-FR" w:eastAsia="zh-Hans"/>
        </w:rPr>
        <w:t>IT</w:t>
      </w:r>
      <w:r>
        <w:rPr>
          <w:rFonts w:ascii="Times New Roman" w:hAnsi="Times New Roman" w:cs="Times New Roman" w:hint="eastAsia"/>
          <w:b/>
          <w:sz w:val="28"/>
          <w:szCs w:val="28"/>
          <w:lang w:val="fr-FR"/>
        </w:rPr>
        <w:t>)</w:t>
      </w:r>
    </w:p>
    <w:p w14:paraId="5E3AFDC0" w14:textId="77777777" w:rsidR="003C77E6" w:rsidRDefault="008069A8">
      <w:pPr>
        <w:jc w:val="both"/>
        <w:rPr>
          <w:rFonts w:ascii="Times New Roman" w:hAnsi="Times New Roman"/>
          <w:b/>
          <w:i/>
          <w:lang w:val="fr-FR"/>
        </w:rPr>
      </w:pPr>
      <w:r>
        <w:rPr>
          <w:rFonts w:ascii="Times New Roman" w:hAnsi="Times New Roman"/>
          <w:b/>
          <w:bCs/>
          <w:i/>
          <w:lang w:val="fr-FR"/>
        </w:rPr>
        <w:t>Déclaration :</w:t>
      </w:r>
      <w:r>
        <w:rPr>
          <w:rFonts w:ascii="Times New Roman" w:hAnsi="Times New Roman"/>
          <w:i/>
          <w:lang w:val="fr-FR"/>
        </w:rPr>
        <w:t xml:space="preserve"> Tous les délégués sont priés d’accomplir ce test d’académie indépendamment après avoir sérieusement lu le guide d’études afin que le Bureau puisse confirmer la capacité académique du délégué et organiser la formation d’académie et d’autres activités. Il est à noter que les comportements déshonorants académiques sont considérés comme ceux de violer sévèrement des règles. </w:t>
      </w:r>
      <w:r>
        <w:rPr>
          <w:rFonts w:ascii="Times New Roman" w:hAnsi="Times New Roman"/>
          <w:b/>
          <w:i/>
          <w:lang w:val="fr-FR"/>
        </w:rPr>
        <w:t>Tous les plagiats, les falsifications et les contrefaçons confirmés conduiront à perdre la qualification d’évaluer le prix du délégué, et aussi auront la possibilité d’influencer la qualification de participation de la délégation dont ce délégué vient. Veuillez assurer que le taux d’origine du document est non moins de 80%. Sinon, cela sera aussi considéré comme une inconduite académique</w:t>
      </w:r>
      <w:r>
        <w:rPr>
          <w:rFonts w:ascii="Times New Roman" w:hAnsi="Times New Roman"/>
          <w:lang w:val="fr-FR"/>
        </w:rPr>
        <w:t>.</w:t>
      </w:r>
      <w:r>
        <w:rPr>
          <w:rFonts w:ascii="Times New Roman" w:hAnsi="Times New Roman"/>
          <w:b/>
          <w:i/>
          <w:lang w:val="fr-FR"/>
        </w:rPr>
        <w:t xml:space="preserve"> </w:t>
      </w:r>
      <w:r>
        <w:rPr>
          <w:rFonts w:ascii="Times New Roman" w:hAnsi="Times New Roman"/>
          <w:i/>
          <w:lang w:val="fr-FR"/>
        </w:rPr>
        <w:t xml:space="preserve">En conséquence, tous les délégués sont priés de mettre l’accent sur la fidélité lorsqu’ils rédigent tous les documents, y compris ce test d’académie. Pour garantir la justice, les délégués sont demandés de </w:t>
      </w:r>
      <w:r>
        <w:rPr>
          <w:rFonts w:ascii="Times New Roman Bold Italic" w:hAnsi="Times New Roman Bold Italic" w:cs="Times New Roman Bold Italic"/>
          <w:b/>
          <w:bCs/>
          <w:i/>
          <w:lang w:val="fr-FR"/>
        </w:rPr>
        <w:t>ne pas mentionner le nom de l’école dans le document</w:t>
      </w:r>
      <w:r>
        <w:rPr>
          <w:rFonts w:ascii="Times New Roman" w:hAnsi="Times New Roman"/>
          <w:i/>
          <w:lang w:val="fr-FR"/>
        </w:rPr>
        <w:t xml:space="preserve"> et </w:t>
      </w:r>
      <w:r>
        <w:rPr>
          <w:rFonts w:ascii="Times New Roman" w:hAnsi="Times New Roman"/>
          <w:b/>
          <w:i/>
          <w:lang w:val="fr-FR"/>
        </w:rPr>
        <w:t>de communiquer avec le Bureau par e-mail ou des façons ouvertes.</w:t>
      </w:r>
      <w:r>
        <w:rPr>
          <w:rFonts w:ascii="Times New Roman" w:hAnsi="Times New Roman"/>
          <w:i/>
          <w:lang w:val="fr-FR"/>
        </w:rPr>
        <w:t xml:space="preserve"> Le secrétariat a aussi demandé aux membres du Bureau de refuser toutes les communications par des logiciels sociaux en secret et</w:t>
      </w:r>
      <w:r>
        <w:rPr>
          <w:rFonts w:ascii="Times New Roman" w:hAnsi="Times New Roman"/>
          <w:b/>
          <w:i/>
          <w:lang w:val="fr-FR"/>
        </w:rPr>
        <w:t xml:space="preserve"> toutes les donations ou les échanges des cadeaux à n’importe quelle forme.</w:t>
      </w:r>
    </w:p>
    <w:p w14:paraId="1825A9C9" w14:textId="77777777" w:rsidR="003C77E6" w:rsidRDefault="003C77E6">
      <w:pPr>
        <w:rPr>
          <w:rFonts w:ascii="Times New Roman" w:hAnsi="Times New Roman"/>
          <w:b/>
          <w:lang w:val="fr-FR"/>
        </w:rPr>
      </w:pPr>
    </w:p>
    <w:tbl>
      <w:tblPr>
        <w:tblStyle w:val="a5"/>
        <w:tblW w:w="0" w:type="auto"/>
        <w:tblLook w:val="04A0" w:firstRow="1" w:lastRow="0" w:firstColumn="1" w:lastColumn="0" w:noHBand="0" w:noVBand="1"/>
      </w:tblPr>
      <w:tblGrid>
        <w:gridCol w:w="8296"/>
      </w:tblGrid>
      <w:tr w:rsidR="003C77E6" w14:paraId="30A683FF" w14:textId="77777777">
        <w:tc>
          <w:tcPr>
            <w:tcW w:w="8296" w:type="dxa"/>
          </w:tcPr>
          <w:p w14:paraId="77EF413C" w14:textId="77777777" w:rsidR="003C77E6" w:rsidRDefault="008069A8">
            <w:pPr>
              <w:widowControl w:val="0"/>
              <w:adjustRightInd w:val="0"/>
              <w:snapToGrid w:val="0"/>
              <w:jc w:val="center"/>
              <w:rPr>
                <w:rFonts w:ascii="Times New Roman" w:hAnsi="Times New Roman"/>
                <w:b/>
                <w:lang w:val="fr-FR"/>
              </w:rPr>
            </w:pPr>
            <w:r>
              <w:rPr>
                <w:rFonts w:ascii="Times New Roman" w:hAnsi="Times New Roman"/>
                <w:b/>
                <w:lang w:val="fr-FR"/>
              </w:rPr>
              <w:t>L</w:t>
            </w:r>
            <w:r>
              <w:rPr>
                <w:rFonts w:ascii="Times New Roman" w:hAnsi="Times New Roman" w:hint="eastAsia"/>
                <w:b/>
                <w:lang w:val="fr-FR"/>
              </w:rPr>
              <w:t xml:space="preserve">es </w:t>
            </w:r>
            <w:r>
              <w:rPr>
                <w:rFonts w:ascii="Times New Roman" w:hAnsi="Times New Roman"/>
                <w:b/>
                <w:lang w:val="fr-FR"/>
              </w:rPr>
              <w:t>questions</w:t>
            </w:r>
          </w:p>
        </w:tc>
      </w:tr>
      <w:tr w:rsidR="003C77E6" w:rsidRPr="00C31185" w14:paraId="6FA24370" w14:textId="77777777">
        <w:trPr>
          <w:trHeight w:val="312"/>
        </w:trPr>
        <w:tc>
          <w:tcPr>
            <w:tcW w:w="8296" w:type="dxa"/>
          </w:tcPr>
          <w:p w14:paraId="7F22A85F" w14:textId="77777777" w:rsidR="003C77E6" w:rsidRDefault="008069A8">
            <w:pPr>
              <w:widowControl w:val="0"/>
              <w:adjustRightInd w:val="0"/>
              <w:snapToGrid w:val="0"/>
              <w:jc w:val="both"/>
              <w:rPr>
                <w:rFonts w:ascii="Times New Roman" w:hAnsi="Times New Roman" w:cs="Times New Roman"/>
                <w:b/>
                <w:lang w:val="fr-FR"/>
              </w:rPr>
            </w:pPr>
            <w:r>
              <w:rPr>
                <w:rFonts w:ascii="Times New Roman" w:hAnsi="Times New Roman" w:cs="Times New Roman"/>
                <w:b/>
                <w:lang w:val="fr-FR"/>
              </w:rPr>
              <w:fldChar w:fldCharType="begin"/>
            </w:r>
            <w:r>
              <w:rPr>
                <w:rFonts w:ascii="Times New Roman" w:hAnsi="Times New Roman" w:cs="Times New Roman"/>
                <w:b/>
                <w:lang w:val="fr-FR"/>
              </w:rPr>
              <w:instrText xml:space="preserve"> = 1 \* ROMAN </w:instrText>
            </w:r>
            <w:r>
              <w:rPr>
                <w:rFonts w:ascii="Times New Roman" w:hAnsi="Times New Roman" w:cs="Times New Roman"/>
                <w:b/>
                <w:lang w:val="fr-FR"/>
              </w:rPr>
              <w:fldChar w:fldCharType="separate"/>
            </w:r>
            <w:r>
              <w:rPr>
                <w:rFonts w:ascii="Times New Roman" w:hAnsi="Times New Roman" w:cs="Times New Roman"/>
                <w:b/>
                <w:lang w:val="fr-FR"/>
              </w:rPr>
              <w:t>I</w:t>
            </w:r>
            <w:r>
              <w:rPr>
                <w:rFonts w:ascii="Times New Roman" w:hAnsi="Times New Roman" w:cs="Times New Roman"/>
                <w:b/>
                <w:lang w:val="fr-FR"/>
              </w:rPr>
              <w:fldChar w:fldCharType="end"/>
            </w:r>
            <w:r>
              <w:rPr>
                <w:rFonts w:ascii="Times New Roman" w:hAnsi="Times New Roman" w:cs="Times New Roman"/>
                <w:b/>
                <w:lang w:val="fr-FR"/>
              </w:rPr>
              <w:t>. Répondez aux questions suivantes par des mots simples.</w:t>
            </w:r>
          </w:p>
        </w:tc>
      </w:tr>
      <w:tr w:rsidR="003C77E6" w:rsidRPr="00C31185" w14:paraId="4DD9533B" w14:textId="77777777">
        <w:trPr>
          <w:trHeight w:val="90"/>
        </w:trPr>
        <w:tc>
          <w:tcPr>
            <w:tcW w:w="8296" w:type="dxa"/>
          </w:tcPr>
          <w:p w14:paraId="3F021480" w14:textId="77777777" w:rsidR="003C77E6" w:rsidRDefault="008069A8">
            <w:pPr>
              <w:adjustRightInd w:val="0"/>
              <w:snapToGrid w:val="0"/>
              <w:rPr>
                <w:rFonts w:ascii="Times New Roman" w:hAnsi="Times New Roman" w:cs="Times New Roman"/>
                <w:lang w:val="fr-FR"/>
              </w:rPr>
            </w:pPr>
            <w:r>
              <w:rPr>
                <w:rFonts w:ascii="Times New Roman" w:hAnsi="Times New Roman" w:cs="Times New Roman"/>
                <w:lang w:val="fr-FR"/>
              </w:rPr>
              <w:t xml:space="preserve">i. </w:t>
            </w:r>
            <w:r w:rsidRPr="00773B11">
              <w:rPr>
                <w:rFonts w:ascii="Times New Roman" w:hAnsi="Times New Roman" w:cs="Times New Roman"/>
                <w:lang w:val="fr-FR" w:eastAsia="zh-Hans"/>
              </w:rPr>
              <w:t xml:space="preserve">À votre avis, qu’est-ce que c’est les noyaux de notre </w:t>
            </w:r>
            <w:proofErr w:type="gramStart"/>
            <w:r w:rsidRPr="00773B11">
              <w:rPr>
                <w:rFonts w:ascii="Times New Roman" w:hAnsi="Times New Roman" w:cs="Times New Roman"/>
                <w:lang w:val="fr-FR" w:eastAsia="zh-Hans"/>
              </w:rPr>
              <w:t>sujet?</w:t>
            </w:r>
            <w:proofErr w:type="gramEnd"/>
          </w:p>
        </w:tc>
      </w:tr>
      <w:tr w:rsidR="003C77E6" w:rsidRPr="00C31185" w14:paraId="2C04C620" w14:textId="77777777">
        <w:trPr>
          <w:trHeight w:val="325"/>
        </w:trPr>
        <w:tc>
          <w:tcPr>
            <w:tcW w:w="8296" w:type="dxa"/>
          </w:tcPr>
          <w:p w14:paraId="255AEB62" w14:textId="77777777" w:rsidR="003C77E6" w:rsidRDefault="008069A8">
            <w:pPr>
              <w:adjustRightInd w:val="0"/>
              <w:snapToGrid w:val="0"/>
              <w:rPr>
                <w:rFonts w:ascii="Times New Roman" w:hAnsi="Times New Roman" w:cs="Times New Roman"/>
                <w:lang w:val="fr-FR"/>
              </w:rPr>
            </w:pPr>
            <w:r>
              <w:rPr>
                <w:rFonts w:ascii="Times New Roman" w:hAnsi="Times New Roman" w:cs="Times New Roman"/>
                <w:lang w:val="fr-FR"/>
              </w:rPr>
              <w:t xml:space="preserve">ii. </w:t>
            </w:r>
            <w:r w:rsidRPr="00773B11">
              <w:rPr>
                <w:rFonts w:ascii="Times New Roman" w:hAnsi="Times New Roman" w:cs="Times New Roman"/>
                <w:lang w:val="fr-FR"/>
              </w:rPr>
              <w:t>Quelles sont</w:t>
            </w:r>
            <w:r>
              <w:rPr>
                <w:rFonts w:ascii="Times New Roman" w:hAnsi="Times New Roman" w:cs="Times New Roman" w:hint="eastAsia"/>
                <w:lang w:val="fr-FR"/>
              </w:rPr>
              <w:t xml:space="preserve"> les lacunes </w:t>
            </w:r>
            <w:r>
              <w:rPr>
                <w:rFonts w:ascii="Times New Roman" w:hAnsi="Times New Roman" w:cs="Times New Roman" w:hint="eastAsia"/>
                <w:lang w:val="fr-FR"/>
              </w:rPr>
              <w:t>à</w:t>
            </w:r>
            <w:r>
              <w:rPr>
                <w:rFonts w:ascii="Times New Roman" w:hAnsi="Times New Roman" w:cs="Times New Roman" w:hint="eastAsia"/>
                <w:lang w:val="fr-FR"/>
              </w:rPr>
              <w:t xml:space="preserve"> combler dans la d</w:t>
            </w:r>
            <w:r>
              <w:rPr>
                <w:rFonts w:ascii="Times New Roman" w:hAnsi="Times New Roman" w:cs="Times New Roman" w:hint="eastAsia"/>
                <w:lang w:val="fr-FR"/>
              </w:rPr>
              <w:t>é</w:t>
            </w:r>
            <w:proofErr w:type="spellStart"/>
            <w:r>
              <w:rPr>
                <w:rFonts w:ascii="Times New Roman" w:hAnsi="Times New Roman" w:cs="Times New Roman" w:hint="eastAsia"/>
                <w:lang w:val="fr-FR"/>
              </w:rPr>
              <w:t>fense</w:t>
            </w:r>
            <w:proofErr w:type="spellEnd"/>
            <w:r>
              <w:rPr>
                <w:rFonts w:ascii="Times New Roman" w:hAnsi="Times New Roman" w:cs="Times New Roman" w:hint="eastAsia"/>
                <w:lang w:val="fr-FR"/>
              </w:rPr>
              <w:t xml:space="preserve"> des droits personnels pour les travailleurs </w:t>
            </w:r>
            <w:r w:rsidRPr="00773B11">
              <w:rPr>
                <w:rFonts w:ascii="Times New Roman" w:hAnsi="Times New Roman" w:cs="Times New Roman" w:hint="eastAsia"/>
                <w:lang w:val="fr-FR" w:eastAsia="zh-Hans"/>
              </w:rPr>
              <w:t>sur</w:t>
            </w:r>
            <w:r>
              <w:rPr>
                <w:rFonts w:ascii="Times New Roman" w:hAnsi="Times New Roman" w:cs="Times New Roman" w:hint="eastAsia"/>
                <w:lang w:val="fr-FR"/>
              </w:rPr>
              <w:t xml:space="preserve"> la plateforme </w:t>
            </w:r>
            <w:proofErr w:type="spellStart"/>
            <w:r>
              <w:rPr>
                <w:rFonts w:ascii="Times New Roman" w:hAnsi="Times New Roman" w:cs="Times New Roman" w:hint="eastAsia"/>
                <w:lang w:val="fr-FR"/>
              </w:rPr>
              <w:t>num</w:t>
            </w:r>
            <w:proofErr w:type="spellEnd"/>
            <w:r>
              <w:rPr>
                <w:rFonts w:ascii="Times New Roman" w:hAnsi="Times New Roman" w:cs="Times New Roman" w:hint="eastAsia"/>
                <w:lang w:val="fr-FR"/>
              </w:rPr>
              <w:t>é</w:t>
            </w:r>
            <w:proofErr w:type="spellStart"/>
            <w:r>
              <w:rPr>
                <w:rFonts w:ascii="Times New Roman" w:hAnsi="Times New Roman" w:cs="Times New Roman" w:hint="eastAsia"/>
                <w:lang w:val="fr-FR"/>
              </w:rPr>
              <w:t>rique</w:t>
            </w:r>
            <w:proofErr w:type="spellEnd"/>
            <w:r>
              <w:rPr>
                <w:rFonts w:ascii="Times New Roman" w:hAnsi="Times New Roman" w:cs="Times New Roman" w:hint="eastAsia"/>
                <w:lang w:val="fr-FR"/>
              </w:rPr>
              <w:t xml:space="preserve"> de </w:t>
            </w:r>
            <w:proofErr w:type="gramStart"/>
            <w:r>
              <w:rPr>
                <w:rFonts w:ascii="Times New Roman" w:hAnsi="Times New Roman" w:cs="Times New Roman" w:hint="eastAsia"/>
                <w:lang w:val="fr-FR"/>
              </w:rPr>
              <w:t>t</w:t>
            </w:r>
            <w:r w:rsidRPr="00773B11">
              <w:rPr>
                <w:rFonts w:ascii="Times New Roman" w:hAnsi="Times New Roman" w:cs="Times New Roman"/>
                <w:lang w:val="fr-FR"/>
              </w:rPr>
              <w:t>r</w:t>
            </w:r>
            <w:r>
              <w:rPr>
                <w:rFonts w:ascii="Times New Roman" w:hAnsi="Times New Roman" w:cs="Times New Roman" w:hint="eastAsia"/>
                <w:lang w:val="fr-FR"/>
              </w:rPr>
              <w:t>avail</w:t>
            </w:r>
            <w:r w:rsidRPr="00773B11">
              <w:rPr>
                <w:rFonts w:ascii="Times New Roman" w:hAnsi="Times New Roman" w:cs="Times New Roman"/>
                <w:lang w:val="fr-FR"/>
              </w:rPr>
              <w:t>?</w:t>
            </w:r>
            <w:proofErr w:type="gramEnd"/>
            <w:r w:rsidRPr="00773B11">
              <w:rPr>
                <w:rFonts w:ascii="Times New Roman" w:hAnsi="Times New Roman" w:cs="Times New Roman"/>
                <w:lang w:val="fr-FR"/>
              </w:rPr>
              <w:t xml:space="preserve"> </w:t>
            </w:r>
          </w:p>
        </w:tc>
      </w:tr>
      <w:tr w:rsidR="003C77E6" w:rsidRPr="00C31185" w14:paraId="5CA008AC" w14:textId="77777777">
        <w:tc>
          <w:tcPr>
            <w:tcW w:w="8296" w:type="dxa"/>
          </w:tcPr>
          <w:p w14:paraId="4E3183F4" w14:textId="77777777" w:rsidR="003C77E6" w:rsidRDefault="008069A8">
            <w:pPr>
              <w:widowControl w:val="0"/>
              <w:adjustRightInd w:val="0"/>
              <w:snapToGrid w:val="0"/>
              <w:jc w:val="both"/>
              <w:rPr>
                <w:rFonts w:ascii="Times New Roman" w:hAnsi="Times New Roman" w:cs="Times New Roman"/>
                <w:b/>
                <w:lang w:val="fr-CA"/>
              </w:rPr>
            </w:pPr>
            <w:r>
              <w:rPr>
                <w:rFonts w:ascii="Times New Roman" w:hAnsi="Times New Roman" w:cs="Times New Roman"/>
                <w:lang w:val="fr-FR"/>
              </w:rPr>
              <w:t xml:space="preserve">iii. </w:t>
            </w:r>
            <w:r w:rsidRPr="00773B11">
              <w:rPr>
                <w:rFonts w:ascii="Times New Roman" w:hAnsi="Times New Roman" w:cs="Times New Roman"/>
                <w:lang w:val="fr-FR"/>
              </w:rPr>
              <w:t xml:space="preserve">Comment le Covid-19 </w:t>
            </w:r>
            <w:r w:rsidRPr="00773B11">
              <w:rPr>
                <w:rFonts w:ascii="Times New Roman" w:hAnsi="Times New Roman" w:cs="Times New Roman" w:hint="eastAsia"/>
                <w:lang w:val="fr-FR" w:eastAsia="zh-Hans"/>
              </w:rPr>
              <w:t>affecte</w:t>
            </w:r>
            <w:r w:rsidRPr="00773B11">
              <w:rPr>
                <w:rFonts w:ascii="Times New Roman" w:hAnsi="Times New Roman" w:cs="Times New Roman"/>
                <w:lang w:val="fr-FR"/>
              </w:rPr>
              <w:t xml:space="preserve"> notre </w:t>
            </w:r>
            <w:proofErr w:type="gramStart"/>
            <w:r w:rsidRPr="00773B11">
              <w:rPr>
                <w:rFonts w:ascii="Times New Roman" w:hAnsi="Times New Roman" w:cs="Times New Roman"/>
                <w:lang w:val="fr-FR"/>
              </w:rPr>
              <w:t>sujet?</w:t>
            </w:r>
            <w:proofErr w:type="gramEnd"/>
            <w:r w:rsidRPr="00773B11">
              <w:rPr>
                <w:rFonts w:ascii="Times New Roman" w:hAnsi="Times New Roman" w:cs="Times New Roman"/>
                <w:lang w:val="fr-FR"/>
              </w:rPr>
              <w:t xml:space="preserve"> Citez au moins trois influences. </w:t>
            </w:r>
          </w:p>
        </w:tc>
      </w:tr>
      <w:tr w:rsidR="003C77E6" w:rsidRPr="00C31185" w14:paraId="0CBA3AF5" w14:textId="77777777">
        <w:tc>
          <w:tcPr>
            <w:tcW w:w="8296" w:type="dxa"/>
          </w:tcPr>
          <w:p w14:paraId="027990F2" w14:textId="77777777" w:rsidR="003C77E6" w:rsidRDefault="008069A8">
            <w:pPr>
              <w:widowControl w:val="0"/>
              <w:adjustRightInd w:val="0"/>
              <w:snapToGrid w:val="0"/>
              <w:jc w:val="both"/>
              <w:rPr>
                <w:rFonts w:ascii="Times New Roman" w:hAnsi="Times New Roman" w:cs="Times New Roman"/>
                <w:b/>
                <w:lang w:val="fr-FR"/>
              </w:rPr>
            </w:pPr>
            <w:r>
              <w:rPr>
                <w:rFonts w:ascii="Times New Roman" w:hAnsi="Times New Roman" w:cs="Times New Roman"/>
                <w:b/>
                <w:lang w:val="fr-FR"/>
              </w:rPr>
              <w:fldChar w:fldCharType="begin"/>
            </w:r>
            <w:r>
              <w:rPr>
                <w:rFonts w:ascii="Times New Roman" w:hAnsi="Times New Roman" w:cs="Times New Roman"/>
                <w:b/>
                <w:lang w:val="fr-FR"/>
              </w:rPr>
              <w:instrText xml:space="preserve"> = 2 \* ROMAN </w:instrText>
            </w:r>
            <w:r>
              <w:rPr>
                <w:rFonts w:ascii="Times New Roman" w:hAnsi="Times New Roman" w:cs="Times New Roman"/>
                <w:b/>
                <w:lang w:val="fr-FR"/>
              </w:rPr>
              <w:fldChar w:fldCharType="separate"/>
            </w:r>
            <w:r>
              <w:rPr>
                <w:rFonts w:ascii="Times New Roman" w:hAnsi="Times New Roman" w:cs="Times New Roman"/>
                <w:b/>
                <w:lang w:val="fr-FR"/>
              </w:rPr>
              <w:t>II</w:t>
            </w:r>
            <w:r>
              <w:rPr>
                <w:rFonts w:ascii="Times New Roman" w:hAnsi="Times New Roman" w:cs="Times New Roman"/>
                <w:b/>
                <w:lang w:val="fr-FR"/>
              </w:rPr>
              <w:fldChar w:fldCharType="end"/>
            </w:r>
            <w:r>
              <w:rPr>
                <w:rFonts w:ascii="Times New Roman" w:hAnsi="Times New Roman" w:cs="Times New Roman"/>
                <w:b/>
                <w:lang w:val="fr-FR"/>
              </w:rPr>
              <w:t xml:space="preserve">. Répondez aux questions </w:t>
            </w:r>
            <w:r w:rsidRPr="00773B11">
              <w:rPr>
                <w:rFonts w:ascii="Times New Roman" w:hAnsi="Times New Roman" w:cs="Times New Roman"/>
                <w:b/>
                <w:lang w:val="fr-FR"/>
              </w:rPr>
              <w:t xml:space="preserve">suivantes avec des arguments </w:t>
            </w:r>
            <w:proofErr w:type="spellStart"/>
            <w:r w:rsidRPr="00773B11">
              <w:rPr>
                <w:rFonts w:ascii="Times New Roman" w:hAnsi="Times New Roman" w:cs="Times New Roman"/>
                <w:b/>
                <w:lang w:val="fr-FR"/>
              </w:rPr>
              <w:t>structifs</w:t>
            </w:r>
            <w:proofErr w:type="spellEnd"/>
            <w:r w:rsidRPr="00773B11">
              <w:rPr>
                <w:rFonts w:ascii="Times New Roman" w:hAnsi="Times New Roman" w:cs="Times New Roman"/>
                <w:b/>
                <w:lang w:val="fr-FR"/>
              </w:rPr>
              <w:t>.</w:t>
            </w:r>
          </w:p>
        </w:tc>
      </w:tr>
      <w:tr w:rsidR="003C77E6" w:rsidRPr="00C31185" w14:paraId="10BEDB89" w14:textId="77777777">
        <w:tc>
          <w:tcPr>
            <w:tcW w:w="8296" w:type="dxa"/>
          </w:tcPr>
          <w:p w14:paraId="5F746E78" w14:textId="77777777" w:rsidR="003C77E6" w:rsidRDefault="008069A8">
            <w:pPr>
              <w:widowControl w:val="0"/>
              <w:adjustRightInd w:val="0"/>
              <w:snapToGrid w:val="0"/>
              <w:jc w:val="both"/>
              <w:rPr>
                <w:rFonts w:ascii="Times New Roman" w:hAnsi="Times New Roman" w:cs="Times New Roman"/>
                <w:lang w:val="fr-FR"/>
              </w:rPr>
            </w:pPr>
            <w:r w:rsidRPr="00773B11">
              <w:rPr>
                <w:rFonts w:ascii="Times New Roman" w:hAnsi="Times New Roman" w:cs="Times New Roman"/>
                <w:lang w:val="fr-FR"/>
              </w:rPr>
              <w:t xml:space="preserve">Il faut répondre </w:t>
            </w:r>
            <w:r w:rsidRPr="00773B11">
              <w:rPr>
                <w:rFonts w:ascii="Times New Roman Bold" w:hAnsi="Times New Roman Bold" w:cs="Times New Roman Bold"/>
                <w:b/>
                <w:bCs/>
                <w:lang w:val="fr-FR"/>
              </w:rPr>
              <w:t>toutes les questions</w:t>
            </w:r>
            <w:r w:rsidRPr="00773B11">
              <w:rPr>
                <w:rFonts w:ascii="Times New Roman" w:hAnsi="Times New Roman" w:cs="Times New Roman"/>
                <w:lang w:val="fr-FR"/>
              </w:rPr>
              <w:t xml:space="preserve"> ci-dessous. </w:t>
            </w:r>
            <w:r>
              <w:rPr>
                <w:rFonts w:ascii="Times New Roman" w:hAnsi="Times New Roman" w:cs="Times New Roman"/>
                <w:lang w:val="fr-FR"/>
              </w:rPr>
              <w:t xml:space="preserve">Chaque réponse doit avoir </w:t>
            </w:r>
            <w:r>
              <w:rPr>
                <w:rFonts w:ascii="Times New Roman" w:hAnsi="Times New Roman" w:cs="Times New Roman"/>
                <w:b/>
                <w:bCs/>
                <w:lang w:val="fr-FR"/>
              </w:rPr>
              <w:t>au moins 300 mots.</w:t>
            </w:r>
            <w:r>
              <w:rPr>
                <w:rFonts w:ascii="Times New Roman" w:hAnsi="Times New Roman" w:cs="Times New Roman"/>
                <w:lang w:val="fr-FR"/>
              </w:rPr>
              <w:t xml:space="preserve"> Si vous citez les données ou les œuvres d’autrui, il faut </w:t>
            </w:r>
            <w:r>
              <w:rPr>
                <w:rFonts w:ascii="Times New Roman" w:hAnsi="Times New Roman" w:cs="Times New Roman"/>
                <w:b/>
                <w:lang w:val="fr-FR"/>
              </w:rPr>
              <w:t>marquer la source</w:t>
            </w:r>
            <w:r>
              <w:rPr>
                <w:rFonts w:ascii="Times New Roman" w:hAnsi="Times New Roman" w:cs="Times New Roman"/>
                <w:lang w:val="fr-FR"/>
              </w:rPr>
              <w:t xml:space="preserve"> selon la forme de citation.</w:t>
            </w:r>
          </w:p>
        </w:tc>
      </w:tr>
      <w:tr w:rsidR="003C77E6" w14:paraId="59FD4754" w14:textId="77777777">
        <w:tc>
          <w:tcPr>
            <w:tcW w:w="8296" w:type="dxa"/>
          </w:tcPr>
          <w:p w14:paraId="04F8DB2F" w14:textId="77777777" w:rsidR="003C77E6" w:rsidRPr="00377777" w:rsidRDefault="008069A8">
            <w:pPr>
              <w:widowControl w:val="0"/>
              <w:adjustRightInd w:val="0"/>
              <w:snapToGrid w:val="0"/>
              <w:jc w:val="both"/>
              <w:rPr>
                <w:rFonts w:ascii="Times New Roman" w:hAnsi="Times New Roman" w:cs="Times New Roman"/>
                <w:lang w:val="fr-FR"/>
              </w:rPr>
            </w:pPr>
            <w:r w:rsidRPr="00377777">
              <w:rPr>
                <w:rFonts w:ascii="Times New Roman" w:hAnsi="Times New Roman" w:cs="Times New Roman"/>
                <w:lang w:val="fr-FR"/>
              </w:rPr>
              <w:t xml:space="preserve">iv. </w:t>
            </w:r>
            <w:r w:rsidRPr="00377777">
              <w:rPr>
                <w:rFonts w:ascii="Times New Roman" w:hAnsi="Times New Roman" w:cs="Times New Roman"/>
                <w:bCs/>
                <w:lang w:val="fr-FR"/>
              </w:rPr>
              <w:t xml:space="preserve">Les opérateurs des plateformes numériques jouent un rôle important dans la garantie des droits à l’égard des travailleurs numériques. Comment les </w:t>
            </w:r>
            <w:proofErr w:type="spellStart"/>
            <w:r w:rsidRPr="00377777">
              <w:rPr>
                <w:rFonts w:ascii="Times New Roman" w:hAnsi="Times New Roman" w:cs="Times New Roman"/>
                <w:bCs/>
              </w:rPr>
              <w:t>pousser</w:t>
            </w:r>
            <w:proofErr w:type="spellEnd"/>
            <w:r w:rsidRPr="00377777">
              <w:rPr>
                <w:rFonts w:ascii="Times New Roman" w:hAnsi="Times New Roman" w:cs="Times New Roman"/>
                <w:bCs/>
                <w:lang w:val="fr-FR"/>
              </w:rPr>
              <w:t xml:space="preserve"> à assumer leurs responsabilités sociales?</w:t>
            </w:r>
          </w:p>
        </w:tc>
      </w:tr>
      <w:tr w:rsidR="003C77E6" w14:paraId="5C5634A8" w14:textId="77777777">
        <w:tc>
          <w:tcPr>
            <w:tcW w:w="8296" w:type="dxa"/>
          </w:tcPr>
          <w:p w14:paraId="64A656A0" w14:textId="77777777" w:rsidR="003C77E6" w:rsidRDefault="008069A8">
            <w:pPr>
              <w:widowControl w:val="0"/>
              <w:adjustRightInd w:val="0"/>
              <w:snapToGrid w:val="0"/>
              <w:jc w:val="both"/>
              <w:rPr>
                <w:rFonts w:ascii="Times New Roman" w:hAnsi="Times New Roman" w:cs="Times New Roman"/>
                <w:lang w:val="fr-FR"/>
              </w:rPr>
            </w:pPr>
            <w:r>
              <w:rPr>
                <w:rFonts w:ascii="Times New Roman" w:hAnsi="Times New Roman" w:cs="Times New Roman"/>
                <w:lang w:val="fr-FR"/>
              </w:rPr>
              <w:fldChar w:fldCharType="begin"/>
            </w:r>
            <w:r>
              <w:rPr>
                <w:rFonts w:ascii="Times New Roman" w:hAnsi="Times New Roman" w:cs="Times New Roman"/>
                <w:lang w:val="fr-FR"/>
              </w:rPr>
              <w:instrText xml:space="preserve"> = 5 \* roman </w:instrText>
            </w:r>
            <w:r>
              <w:rPr>
                <w:rFonts w:ascii="Times New Roman" w:hAnsi="Times New Roman" w:cs="Times New Roman"/>
                <w:lang w:val="fr-FR"/>
              </w:rPr>
              <w:fldChar w:fldCharType="separate"/>
            </w:r>
            <w:r>
              <w:rPr>
                <w:rFonts w:ascii="Times New Roman" w:hAnsi="Times New Roman" w:cs="Times New Roman"/>
                <w:lang w:val="fr-FR"/>
              </w:rPr>
              <w:t>v</w:t>
            </w:r>
            <w:r>
              <w:rPr>
                <w:rFonts w:ascii="Times New Roman" w:hAnsi="Times New Roman" w:cs="Times New Roman"/>
                <w:lang w:val="fr-FR"/>
              </w:rPr>
              <w:fldChar w:fldCharType="end"/>
            </w:r>
            <w:r>
              <w:rPr>
                <w:rFonts w:ascii="Times New Roman" w:hAnsi="Times New Roman" w:cs="Times New Roman"/>
                <w:lang w:val="fr-FR"/>
              </w:rPr>
              <w:t>. Selon votre recherche,</w:t>
            </w:r>
            <w:r>
              <w:rPr>
                <w:rFonts w:ascii="Times New Roman" w:hAnsi="Times New Roman" w:cs="Times New Roman"/>
                <w:bCs/>
                <w:lang w:val="fr-FR"/>
              </w:rPr>
              <w:t xml:space="preserve"> comment améliorer et garantir des droits personnels des </w:t>
            </w:r>
            <w:proofErr w:type="gramStart"/>
            <w:r>
              <w:rPr>
                <w:rFonts w:ascii="Times New Roman" w:hAnsi="Times New Roman" w:cs="Times New Roman"/>
                <w:bCs/>
                <w:lang w:val="fr-FR"/>
              </w:rPr>
              <w:t>travailleurs?</w:t>
            </w:r>
            <w:proofErr w:type="gramEnd"/>
            <w:r w:rsidRPr="00773B11">
              <w:rPr>
                <w:rFonts w:ascii="Times New Roman" w:hAnsi="Times New Roman" w:cs="Times New Roman"/>
                <w:bCs/>
                <w:lang w:val="fr-FR"/>
              </w:rPr>
              <w:t xml:space="preserve"> </w:t>
            </w:r>
            <w:r>
              <w:rPr>
                <w:rFonts w:ascii="Times New Roman" w:hAnsi="Times New Roman" w:cs="Times New Roman"/>
                <w:bCs/>
              </w:rPr>
              <w:t xml:space="preserve">(au </w:t>
            </w:r>
            <w:proofErr w:type="spellStart"/>
            <w:r>
              <w:rPr>
                <w:rFonts w:ascii="Times New Roman" w:hAnsi="Times New Roman" w:cs="Times New Roman"/>
                <w:bCs/>
              </w:rPr>
              <w:t>moins</w:t>
            </w:r>
            <w:proofErr w:type="spellEnd"/>
            <w:r>
              <w:rPr>
                <w:rFonts w:ascii="Times New Roman" w:hAnsi="Times New Roman" w:cs="Times New Roman"/>
                <w:bCs/>
              </w:rPr>
              <w:t xml:space="preserve"> 3 </w:t>
            </w:r>
            <w:proofErr w:type="spellStart"/>
            <w:r>
              <w:rPr>
                <w:rFonts w:ascii="Times New Roman" w:hAnsi="Times New Roman" w:cs="Times New Roman"/>
                <w:bCs/>
              </w:rPr>
              <w:t>domaines</w:t>
            </w:r>
            <w:proofErr w:type="spellEnd"/>
            <w:r>
              <w:rPr>
                <w:rFonts w:ascii="Times New Roman" w:hAnsi="Times New Roman" w:cs="Times New Roman"/>
                <w:bCs/>
              </w:rPr>
              <w:t>)</w:t>
            </w:r>
          </w:p>
        </w:tc>
      </w:tr>
      <w:tr w:rsidR="003C77E6" w14:paraId="0C4E8630" w14:textId="77777777">
        <w:tc>
          <w:tcPr>
            <w:tcW w:w="8296" w:type="dxa"/>
          </w:tcPr>
          <w:p w14:paraId="722EE686" w14:textId="77777777" w:rsidR="003C77E6" w:rsidRDefault="008069A8">
            <w:pPr>
              <w:widowControl w:val="0"/>
              <w:adjustRightInd w:val="0"/>
              <w:snapToGrid w:val="0"/>
              <w:jc w:val="both"/>
              <w:rPr>
                <w:rFonts w:ascii="Times New Roman" w:hAnsi="Times New Roman" w:cs="Times New Roman"/>
                <w:lang w:val="fr-FR"/>
              </w:rPr>
            </w:pPr>
            <w:r>
              <w:rPr>
                <w:rFonts w:ascii="Times New Roman" w:hAnsi="Times New Roman" w:cs="Times New Roman"/>
                <w:b/>
                <w:lang w:val="fr-FR"/>
              </w:rPr>
              <w:fldChar w:fldCharType="begin"/>
            </w:r>
            <w:r>
              <w:rPr>
                <w:rFonts w:ascii="Times New Roman" w:hAnsi="Times New Roman" w:cs="Times New Roman"/>
                <w:b/>
                <w:lang w:val="fr-FR"/>
              </w:rPr>
              <w:instrText xml:space="preserve"> = 2 \* ROMAN </w:instrText>
            </w:r>
            <w:r>
              <w:rPr>
                <w:rFonts w:ascii="Times New Roman" w:hAnsi="Times New Roman" w:cs="Times New Roman"/>
                <w:b/>
                <w:lang w:val="fr-FR"/>
              </w:rPr>
              <w:fldChar w:fldCharType="separate"/>
            </w:r>
            <w:r>
              <w:rPr>
                <w:rFonts w:ascii="Times New Roman" w:hAnsi="Times New Roman" w:cs="Times New Roman"/>
                <w:b/>
                <w:lang w:val="fr-FR"/>
              </w:rPr>
              <w:t>II</w:t>
            </w:r>
            <w:r>
              <w:rPr>
                <w:rFonts w:ascii="Times New Roman" w:hAnsi="Times New Roman" w:cs="Times New Roman"/>
                <w:b/>
                <w:lang w:val="fr-FR"/>
              </w:rPr>
              <w:fldChar w:fldCharType="end"/>
            </w:r>
            <w:r>
              <w:rPr>
                <w:rFonts w:ascii="Times New Roman" w:hAnsi="Times New Roman" w:cs="Times New Roman"/>
                <w:b/>
                <w:lang w:val="fr-FR"/>
              </w:rPr>
              <w:t>I</w:t>
            </w:r>
            <w:r>
              <w:rPr>
                <w:rFonts w:ascii="Times New Roman" w:hAnsi="Times New Roman" w:cs="Times New Roman"/>
                <w:b/>
              </w:rPr>
              <w:t xml:space="preserve">. Question </w:t>
            </w:r>
            <w:proofErr w:type="spellStart"/>
            <w:r>
              <w:rPr>
                <w:rFonts w:ascii="Times New Roman" w:hAnsi="Times New Roman" w:cs="Times New Roman"/>
                <w:b/>
              </w:rPr>
              <w:t>supplémentaire</w:t>
            </w:r>
            <w:proofErr w:type="spellEnd"/>
            <w:r>
              <w:rPr>
                <w:rFonts w:ascii="Times New Roman" w:hAnsi="Times New Roman" w:cs="Times New Roman"/>
                <w:b/>
              </w:rPr>
              <w:t>.</w:t>
            </w:r>
          </w:p>
        </w:tc>
      </w:tr>
      <w:tr w:rsidR="003C77E6" w:rsidRPr="00C31185" w14:paraId="0318DE33" w14:textId="77777777">
        <w:tc>
          <w:tcPr>
            <w:tcW w:w="8296" w:type="dxa"/>
          </w:tcPr>
          <w:p w14:paraId="3B7E9B4E" w14:textId="77777777" w:rsidR="003C77E6" w:rsidRPr="00773B11" w:rsidRDefault="008069A8">
            <w:pPr>
              <w:widowControl w:val="0"/>
              <w:adjustRightInd w:val="0"/>
              <w:snapToGrid w:val="0"/>
              <w:jc w:val="both"/>
              <w:rPr>
                <w:rFonts w:ascii="Times New Roman" w:hAnsi="Times New Roman" w:cs="Times New Roman"/>
                <w:b/>
                <w:lang w:val="fr-FR"/>
              </w:rPr>
            </w:pPr>
            <w:proofErr w:type="spellStart"/>
            <w:r w:rsidRPr="00773B11">
              <w:rPr>
                <w:rFonts w:ascii="Times New Roman" w:hAnsi="Times New Roman" w:cs="Times New Roman"/>
                <w:bCs/>
                <w:lang w:val="fr-FR"/>
              </w:rPr>
              <w:t>Cettes</w:t>
            </w:r>
            <w:proofErr w:type="spellEnd"/>
            <w:r w:rsidRPr="00773B11">
              <w:rPr>
                <w:rFonts w:ascii="Times New Roman" w:hAnsi="Times New Roman" w:cs="Times New Roman"/>
                <w:bCs/>
                <w:lang w:val="fr-FR"/>
              </w:rPr>
              <w:t xml:space="preserve"> question </w:t>
            </w:r>
            <w:r w:rsidRPr="00773B11">
              <w:rPr>
                <w:rFonts w:ascii="Times New Roman Bold" w:hAnsi="Times New Roman Bold" w:cs="Times New Roman Bold"/>
                <w:b/>
                <w:lang w:val="fr-FR"/>
              </w:rPr>
              <w:t>facultative</w:t>
            </w:r>
            <w:r w:rsidRPr="00773B11">
              <w:rPr>
                <w:rFonts w:ascii="Times New Roman" w:hAnsi="Times New Roman" w:cs="Times New Roman"/>
                <w:bCs/>
                <w:lang w:val="fr-FR"/>
              </w:rPr>
              <w:t xml:space="preserve"> </w:t>
            </w:r>
            <w:r w:rsidRPr="00773B11">
              <w:rPr>
                <w:rFonts w:ascii="Times New Roman Bold" w:hAnsi="Times New Roman Bold" w:cs="Times New Roman Bold"/>
                <w:b/>
                <w:lang w:val="fr-FR"/>
              </w:rPr>
              <w:t>n’est pas incluse</w:t>
            </w:r>
            <w:r w:rsidRPr="00773B11">
              <w:rPr>
                <w:rFonts w:ascii="Times New Roman" w:hAnsi="Times New Roman" w:cs="Times New Roman"/>
                <w:bCs/>
                <w:lang w:val="fr-FR"/>
              </w:rPr>
              <w:t xml:space="preserve"> dans les notes totales des questions précédentes, vous pouvez choisir librement à l’achever ou non. Mais le Bureau </w:t>
            </w:r>
            <w:r w:rsidRPr="00773B11">
              <w:rPr>
                <w:rFonts w:ascii="Times New Roman Bold" w:hAnsi="Times New Roman Bold" w:cs="Times New Roman Bold"/>
                <w:b/>
                <w:lang w:val="fr-FR"/>
              </w:rPr>
              <w:t xml:space="preserve">fera référence à </w:t>
            </w:r>
            <w:r w:rsidRPr="00773B11">
              <w:rPr>
                <w:rFonts w:ascii="Times New Roman" w:hAnsi="Times New Roman" w:cs="Times New Roman"/>
                <w:bCs/>
                <w:lang w:val="fr-FR"/>
              </w:rPr>
              <w:t xml:space="preserve">cette réponse au cours de </w:t>
            </w:r>
            <w:r w:rsidRPr="00773B11">
              <w:rPr>
                <w:rFonts w:ascii="Times New Roman Bold" w:hAnsi="Times New Roman Bold" w:cs="Times New Roman Bold"/>
                <w:b/>
                <w:lang w:val="fr-FR"/>
              </w:rPr>
              <w:t>la répartition des pays représentatifs</w:t>
            </w:r>
            <w:r w:rsidRPr="00773B11">
              <w:rPr>
                <w:rFonts w:ascii="Times New Roman" w:hAnsi="Times New Roman" w:cs="Times New Roman"/>
                <w:bCs/>
                <w:lang w:val="fr-FR"/>
              </w:rPr>
              <w:t xml:space="preserve">. </w:t>
            </w:r>
            <w:r>
              <w:rPr>
                <w:rFonts w:ascii="Times New Roman" w:hAnsi="Times New Roman" w:cs="Times New Roman"/>
                <w:lang w:val="fr-FR"/>
              </w:rPr>
              <w:t xml:space="preserve">Si vous citez les données ou les œuvres d’autrui, il faut </w:t>
            </w:r>
            <w:r>
              <w:rPr>
                <w:rFonts w:ascii="Times New Roman" w:hAnsi="Times New Roman" w:cs="Times New Roman"/>
                <w:b/>
                <w:lang w:val="fr-FR"/>
              </w:rPr>
              <w:t>marquer la source</w:t>
            </w:r>
            <w:r>
              <w:rPr>
                <w:rFonts w:ascii="Times New Roman" w:hAnsi="Times New Roman" w:cs="Times New Roman"/>
                <w:lang w:val="fr-FR"/>
              </w:rPr>
              <w:t xml:space="preserve"> selon la forme de citation.</w:t>
            </w:r>
            <w:r w:rsidRPr="00773B11">
              <w:rPr>
                <w:rFonts w:ascii="Times New Roman" w:hAnsi="Times New Roman" w:cs="Times New Roman"/>
                <w:b/>
                <w:lang w:val="fr-FR"/>
              </w:rPr>
              <w:t xml:space="preserve">  </w:t>
            </w:r>
          </w:p>
        </w:tc>
      </w:tr>
      <w:tr w:rsidR="003C77E6" w:rsidRPr="00C31185" w14:paraId="62AE00E1" w14:textId="77777777">
        <w:tc>
          <w:tcPr>
            <w:tcW w:w="8296" w:type="dxa"/>
          </w:tcPr>
          <w:p w14:paraId="6C10FC5A" w14:textId="77777777" w:rsidR="003C77E6" w:rsidRPr="00773B11" w:rsidRDefault="008069A8">
            <w:pPr>
              <w:widowControl w:val="0"/>
              <w:adjustRightInd w:val="0"/>
              <w:snapToGrid w:val="0"/>
              <w:jc w:val="both"/>
              <w:rPr>
                <w:rFonts w:ascii="Times New Roman" w:hAnsi="Times New Roman" w:cs="Times New Roman"/>
                <w:bCs/>
                <w:lang w:val="fr-FR"/>
              </w:rPr>
            </w:pPr>
            <w:r>
              <w:rPr>
                <w:rFonts w:ascii="Times New Roman" w:hAnsi="Times New Roman" w:cs="Times New Roman"/>
                <w:bCs/>
                <w:lang w:val="fr-FR"/>
              </w:rPr>
              <w:t>vi</w:t>
            </w:r>
            <w:r w:rsidRPr="00773B11">
              <w:rPr>
                <w:rFonts w:ascii="Times New Roman" w:hAnsi="Times New Roman" w:cs="Times New Roman"/>
                <w:bCs/>
                <w:lang w:val="fr-FR"/>
              </w:rPr>
              <w:t>. Choisissez un pays que vous voulez représenter et faites une analyse des circonstances du travail local sur les plateformes numériques.</w:t>
            </w:r>
          </w:p>
        </w:tc>
      </w:tr>
    </w:tbl>
    <w:p w14:paraId="4864B624" w14:textId="77777777" w:rsidR="003C77E6" w:rsidRDefault="003C77E6">
      <w:pPr>
        <w:widowControl w:val="0"/>
        <w:adjustRightInd w:val="0"/>
        <w:snapToGrid w:val="0"/>
        <w:jc w:val="both"/>
        <w:rPr>
          <w:rFonts w:ascii="Times New Roman" w:hAnsi="Times New Roman"/>
          <w:b/>
          <w:lang w:val="fr-FR"/>
        </w:rPr>
      </w:pPr>
    </w:p>
    <w:p w14:paraId="5AAC6D53" w14:textId="77777777" w:rsidR="003C77E6" w:rsidRDefault="008069A8">
      <w:pPr>
        <w:adjustRightInd w:val="0"/>
        <w:snapToGrid w:val="0"/>
        <w:rPr>
          <w:lang w:val="fr-FR"/>
        </w:rPr>
      </w:pPr>
      <w:r>
        <w:rPr>
          <w:lang w:val="fr-FR"/>
        </w:rPr>
        <w:br w:type="page"/>
      </w:r>
    </w:p>
    <w:tbl>
      <w:tblPr>
        <w:tblStyle w:val="a5"/>
        <w:tblW w:w="0" w:type="auto"/>
        <w:tblLook w:val="04A0" w:firstRow="1" w:lastRow="0" w:firstColumn="1" w:lastColumn="0" w:noHBand="0" w:noVBand="1"/>
      </w:tblPr>
      <w:tblGrid>
        <w:gridCol w:w="4113"/>
        <w:gridCol w:w="4183"/>
      </w:tblGrid>
      <w:tr w:rsidR="003C77E6" w14:paraId="08549672" w14:textId="77777777">
        <w:tc>
          <w:tcPr>
            <w:tcW w:w="8296" w:type="dxa"/>
            <w:gridSpan w:val="2"/>
          </w:tcPr>
          <w:p w14:paraId="23EAF8B9" w14:textId="77777777" w:rsidR="003C77E6" w:rsidRDefault="008069A8">
            <w:pPr>
              <w:adjustRightInd w:val="0"/>
              <w:snapToGrid w:val="0"/>
              <w:jc w:val="center"/>
              <w:rPr>
                <w:rFonts w:ascii="Times New Roman" w:hAnsi="Times New Roman"/>
                <w:b/>
                <w:lang w:val="fr-FR"/>
              </w:rPr>
            </w:pPr>
            <w:r>
              <w:rPr>
                <w:rFonts w:ascii="Times New Roman" w:hAnsi="Times New Roman"/>
                <w:b/>
                <w:lang w:val="fr-FR"/>
              </w:rPr>
              <w:lastRenderedPageBreak/>
              <w:t>L</w:t>
            </w:r>
            <w:r>
              <w:rPr>
                <w:rFonts w:ascii="Times New Roman" w:hAnsi="Times New Roman" w:hint="eastAsia"/>
                <w:b/>
                <w:lang w:val="fr-FR"/>
              </w:rPr>
              <w:t xml:space="preserve">a </w:t>
            </w:r>
            <w:r>
              <w:rPr>
                <w:rFonts w:ascii="Times New Roman" w:hAnsi="Times New Roman"/>
                <w:b/>
                <w:lang w:val="fr-FR"/>
              </w:rPr>
              <w:t>réponse</w:t>
            </w:r>
          </w:p>
        </w:tc>
      </w:tr>
      <w:tr w:rsidR="003C77E6" w:rsidRPr="00C31185" w14:paraId="255FCB13" w14:textId="77777777">
        <w:tc>
          <w:tcPr>
            <w:tcW w:w="4113" w:type="dxa"/>
          </w:tcPr>
          <w:p w14:paraId="301C4099" w14:textId="77777777" w:rsidR="003C77E6" w:rsidRDefault="008069A8">
            <w:pPr>
              <w:adjustRightInd w:val="0"/>
              <w:snapToGrid w:val="0"/>
              <w:rPr>
                <w:rFonts w:ascii="Times New Roman" w:hAnsi="Times New Roman"/>
                <w:b/>
                <w:lang w:val="fr-FR"/>
              </w:rPr>
            </w:pPr>
            <w:r>
              <w:rPr>
                <w:rFonts w:ascii="Times New Roman" w:hAnsi="Times New Roman"/>
                <w:b/>
                <w:lang w:val="fr-FR"/>
              </w:rPr>
              <w:t>L</w:t>
            </w:r>
            <w:r>
              <w:rPr>
                <w:rFonts w:ascii="Times New Roman" w:hAnsi="Times New Roman" w:hint="eastAsia"/>
                <w:b/>
                <w:lang w:val="fr-FR"/>
              </w:rPr>
              <w:t xml:space="preserve">e </w:t>
            </w:r>
            <w:r>
              <w:rPr>
                <w:rFonts w:ascii="Times New Roman" w:hAnsi="Times New Roman"/>
                <w:b/>
                <w:lang w:val="fr-FR"/>
              </w:rPr>
              <w:t>nom et le prénom en chinois</w:t>
            </w:r>
          </w:p>
        </w:tc>
        <w:tc>
          <w:tcPr>
            <w:tcW w:w="4183" w:type="dxa"/>
          </w:tcPr>
          <w:p w14:paraId="46E6F55D" w14:textId="77777777" w:rsidR="003C77E6" w:rsidRDefault="008069A8">
            <w:pPr>
              <w:adjustRightInd w:val="0"/>
              <w:snapToGrid w:val="0"/>
              <w:rPr>
                <w:rFonts w:ascii="Times New Roman" w:hAnsi="Times New Roman"/>
                <w:b/>
                <w:lang w:val="fr-FR"/>
              </w:rPr>
            </w:pPr>
            <w:r>
              <w:rPr>
                <w:rFonts w:ascii="Times New Roman" w:hAnsi="Times New Roman"/>
                <w:b/>
                <w:lang w:val="fr-FR"/>
              </w:rPr>
              <w:t>L</w:t>
            </w:r>
            <w:r>
              <w:rPr>
                <w:rFonts w:ascii="Times New Roman" w:hAnsi="Times New Roman" w:hint="eastAsia"/>
                <w:b/>
                <w:lang w:val="fr-FR"/>
              </w:rPr>
              <w:t>e</w:t>
            </w:r>
            <w:r>
              <w:rPr>
                <w:rFonts w:ascii="Times New Roman" w:hAnsi="Times New Roman"/>
                <w:b/>
                <w:lang w:val="fr-FR"/>
              </w:rPr>
              <w:t xml:space="preserve"> nom et le prénom en français ou en pinyin</w:t>
            </w:r>
          </w:p>
        </w:tc>
      </w:tr>
      <w:tr w:rsidR="003C77E6" w:rsidRPr="00C31185" w14:paraId="7D0311F0" w14:textId="77777777">
        <w:tc>
          <w:tcPr>
            <w:tcW w:w="4113" w:type="dxa"/>
          </w:tcPr>
          <w:p w14:paraId="66FE6D05" w14:textId="77777777" w:rsidR="003C77E6" w:rsidRDefault="003C77E6">
            <w:pPr>
              <w:adjustRightInd w:val="0"/>
              <w:snapToGrid w:val="0"/>
              <w:rPr>
                <w:rFonts w:ascii="Times New Roman" w:hAnsi="Times New Roman"/>
                <w:b/>
                <w:lang w:val="fr-FR"/>
              </w:rPr>
            </w:pPr>
          </w:p>
        </w:tc>
        <w:tc>
          <w:tcPr>
            <w:tcW w:w="4183" w:type="dxa"/>
          </w:tcPr>
          <w:p w14:paraId="49A93FD8" w14:textId="77777777" w:rsidR="003C77E6" w:rsidRDefault="003C77E6">
            <w:pPr>
              <w:adjustRightInd w:val="0"/>
              <w:snapToGrid w:val="0"/>
              <w:rPr>
                <w:rFonts w:ascii="Times New Roman" w:hAnsi="Times New Roman"/>
                <w:b/>
                <w:lang w:val="fr-FR"/>
              </w:rPr>
            </w:pPr>
          </w:p>
        </w:tc>
      </w:tr>
      <w:tr w:rsidR="003C77E6" w:rsidRPr="00C31185" w14:paraId="5AFD9CA4" w14:textId="77777777">
        <w:tc>
          <w:tcPr>
            <w:tcW w:w="8296" w:type="dxa"/>
            <w:gridSpan w:val="2"/>
          </w:tcPr>
          <w:p w14:paraId="79D42789" w14:textId="77777777" w:rsidR="003C77E6" w:rsidRDefault="008069A8">
            <w:pPr>
              <w:adjustRightInd w:val="0"/>
              <w:snapToGrid w:val="0"/>
              <w:jc w:val="both"/>
              <w:rPr>
                <w:rFonts w:ascii="Times New Roman" w:hAnsi="Times New Roman"/>
                <w:b/>
                <w:lang w:val="fr-FR"/>
              </w:rPr>
            </w:pPr>
            <w:r>
              <w:rPr>
                <w:rFonts w:ascii="Times New Roman" w:hAnsi="Times New Roman"/>
                <w:b/>
                <w:lang w:val="fr-FR"/>
              </w:rPr>
              <w:t>I. Répondez aux questions suivantes par des mots simples.</w:t>
            </w:r>
          </w:p>
        </w:tc>
      </w:tr>
      <w:tr w:rsidR="003C77E6" w14:paraId="077E76C7" w14:textId="77777777">
        <w:tc>
          <w:tcPr>
            <w:tcW w:w="8296" w:type="dxa"/>
            <w:gridSpan w:val="2"/>
          </w:tcPr>
          <w:p w14:paraId="4E6F32BE" w14:textId="77777777" w:rsidR="003C77E6" w:rsidRDefault="008069A8">
            <w:pPr>
              <w:adjustRightInd w:val="0"/>
              <w:snapToGrid w:val="0"/>
              <w:rPr>
                <w:rFonts w:ascii="Times New Roman" w:hAnsi="Times New Roman"/>
                <w:b/>
                <w:lang w:val="fr-FR"/>
              </w:rPr>
            </w:pPr>
            <w:r>
              <w:rPr>
                <w:rFonts w:ascii="Times New Roman" w:hAnsi="Times New Roman"/>
                <w:b/>
                <w:lang w:val="fr-FR"/>
              </w:rPr>
              <w:t>i.</w:t>
            </w:r>
          </w:p>
          <w:p w14:paraId="1AFA83D5" w14:textId="77777777" w:rsidR="003C77E6" w:rsidRDefault="003C77E6">
            <w:pPr>
              <w:adjustRightInd w:val="0"/>
              <w:snapToGrid w:val="0"/>
              <w:rPr>
                <w:lang w:val="fr-FR"/>
              </w:rPr>
            </w:pPr>
          </w:p>
          <w:p w14:paraId="17A04FEF" w14:textId="77777777" w:rsidR="003C77E6" w:rsidRDefault="003C77E6">
            <w:pPr>
              <w:adjustRightInd w:val="0"/>
              <w:snapToGrid w:val="0"/>
              <w:rPr>
                <w:lang w:val="fr-FR"/>
              </w:rPr>
            </w:pPr>
          </w:p>
          <w:p w14:paraId="7C273739" w14:textId="77777777" w:rsidR="003C77E6" w:rsidRDefault="003C77E6">
            <w:pPr>
              <w:adjustRightInd w:val="0"/>
              <w:snapToGrid w:val="0"/>
              <w:rPr>
                <w:lang w:val="fr-FR"/>
              </w:rPr>
            </w:pPr>
          </w:p>
        </w:tc>
      </w:tr>
      <w:tr w:rsidR="003C77E6" w14:paraId="1C14CF86" w14:textId="77777777">
        <w:trPr>
          <w:trHeight w:val="1385"/>
        </w:trPr>
        <w:tc>
          <w:tcPr>
            <w:tcW w:w="8296" w:type="dxa"/>
            <w:gridSpan w:val="2"/>
          </w:tcPr>
          <w:p w14:paraId="199F6785" w14:textId="77777777" w:rsidR="003C77E6" w:rsidRDefault="008069A8">
            <w:pPr>
              <w:adjustRightInd w:val="0"/>
              <w:snapToGrid w:val="0"/>
              <w:rPr>
                <w:rFonts w:ascii="Times New Roman" w:hAnsi="Times New Roman"/>
                <w:b/>
                <w:lang w:val="fr-FR"/>
              </w:rPr>
            </w:pPr>
            <w:r>
              <w:rPr>
                <w:rFonts w:ascii="Times New Roman" w:hAnsi="Times New Roman"/>
                <w:b/>
                <w:lang w:val="fr-FR"/>
              </w:rPr>
              <w:t>ii.</w:t>
            </w:r>
          </w:p>
          <w:p w14:paraId="135307C6" w14:textId="77777777" w:rsidR="003C77E6" w:rsidRDefault="003C77E6">
            <w:pPr>
              <w:adjustRightInd w:val="0"/>
              <w:snapToGrid w:val="0"/>
              <w:rPr>
                <w:rFonts w:ascii="Times New Roman" w:hAnsi="Times New Roman"/>
                <w:bCs/>
                <w:lang w:val="fr-FR"/>
              </w:rPr>
            </w:pPr>
          </w:p>
          <w:p w14:paraId="735E0214" w14:textId="77777777" w:rsidR="003C77E6" w:rsidRDefault="003C77E6">
            <w:pPr>
              <w:adjustRightInd w:val="0"/>
              <w:snapToGrid w:val="0"/>
              <w:rPr>
                <w:rFonts w:ascii="Times New Roman" w:hAnsi="Times New Roman"/>
                <w:bCs/>
                <w:lang w:val="fr-FR"/>
              </w:rPr>
            </w:pPr>
          </w:p>
          <w:p w14:paraId="7882C095" w14:textId="77777777" w:rsidR="003C77E6" w:rsidRDefault="003C77E6">
            <w:pPr>
              <w:adjustRightInd w:val="0"/>
              <w:snapToGrid w:val="0"/>
              <w:rPr>
                <w:rFonts w:ascii="Times New Roman" w:hAnsi="Times New Roman"/>
                <w:bCs/>
                <w:lang w:val="fr-FR"/>
              </w:rPr>
            </w:pPr>
          </w:p>
          <w:p w14:paraId="4B231621" w14:textId="77777777" w:rsidR="003C77E6" w:rsidRDefault="003C77E6">
            <w:pPr>
              <w:adjustRightInd w:val="0"/>
              <w:snapToGrid w:val="0"/>
              <w:rPr>
                <w:rFonts w:ascii="Times New Roman" w:hAnsi="Times New Roman"/>
                <w:bCs/>
                <w:lang w:val="fr-FR"/>
              </w:rPr>
            </w:pPr>
          </w:p>
        </w:tc>
      </w:tr>
      <w:tr w:rsidR="003C77E6" w14:paraId="64A69C26" w14:textId="77777777">
        <w:trPr>
          <w:trHeight w:val="1868"/>
        </w:trPr>
        <w:tc>
          <w:tcPr>
            <w:tcW w:w="8296" w:type="dxa"/>
            <w:gridSpan w:val="2"/>
          </w:tcPr>
          <w:p w14:paraId="656A11DB" w14:textId="77777777" w:rsidR="003C77E6" w:rsidRDefault="008069A8">
            <w:pPr>
              <w:adjustRightInd w:val="0"/>
              <w:snapToGrid w:val="0"/>
              <w:rPr>
                <w:rFonts w:ascii="Times New Roman" w:hAnsi="Times New Roman"/>
                <w:b/>
                <w:lang w:val="fr-FR"/>
              </w:rPr>
            </w:pPr>
            <w:r>
              <w:rPr>
                <w:rFonts w:ascii="Times New Roman" w:hAnsi="Times New Roman"/>
                <w:b/>
                <w:lang w:val="fr-FR"/>
              </w:rPr>
              <w:t>iii.</w:t>
            </w:r>
          </w:p>
          <w:p w14:paraId="313BF805" w14:textId="77777777" w:rsidR="003C77E6" w:rsidRDefault="003C77E6">
            <w:pPr>
              <w:adjustRightInd w:val="0"/>
              <w:snapToGrid w:val="0"/>
              <w:rPr>
                <w:rFonts w:ascii="Times New Roman" w:hAnsi="Times New Roman"/>
                <w:bCs/>
                <w:lang w:val="fr-FR"/>
              </w:rPr>
            </w:pPr>
          </w:p>
        </w:tc>
      </w:tr>
      <w:tr w:rsidR="003C77E6" w:rsidRPr="00C31185" w14:paraId="21465B29" w14:textId="77777777">
        <w:tc>
          <w:tcPr>
            <w:tcW w:w="8296" w:type="dxa"/>
            <w:gridSpan w:val="2"/>
          </w:tcPr>
          <w:p w14:paraId="66C150D1" w14:textId="77777777" w:rsidR="003C77E6" w:rsidRDefault="008069A8">
            <w:pPr>
              <w:adjustRightInd w:val="0"/>
              <w:snapToGrid w:val="0"/>
              <w:jc w:val="both"/>
              <w:rPr>
                <w:rFonts w:ascii="Times New Roman" w:hAnsi="Times New Roman"/>
                <w:b/>
                <w:lang w:val="fr-FR"/>
              </w:rPr>
            </w:pPr>
            <w:r>
              <w:rPr>
                <w:rFonts w:ascii="Times New Roman" w:hAnsi="Times New Roman"/>
                <w:b/>
                <w:lang w:val="fr-FR"/>
              </w:rPr>
              <w:t>II.</w:t>
            </w:r>
            <w:r w:rsidRPr="00773B11">
              <w:rPr>
                <w:rFonts w:ascii="Times New Roman" w:hAnsi="Times New Roman"/>
                <w:b/>
                <w:lang w:val="fr-FR"/>
              </w:rPr>
              <w:t xml:space="preserve"> </w:t>
            </w:r>
            <w:r>
              <w:rPr>
                <w:rFonts w:ascii="Times New Roman" w:hAnsi="Times New Roman" w:cs="Times New Roman"/>
                <w:b/>
                <w:lang w:val="fr-FR"/>
              </w:rPr>
              <w:t xml:space="preserve">Répondez aux questions </w:t>
            </w:r>
            <w:r w:rsidRPr="00773B11">
              <w:rPr>
                <w:rFonts w:ascii="Times New Roman" w:hAnsi="Times New Roman" w:cs="Times New Roman"/>
                <w:b/>
                <w:lang w:val="fr-FR"/>
              </w:rPr>
              <w:t xml:space="preserve">suivantes avec des arguments </w:t>
            </w:r>
            <w:proofErr w:type="spellStart"/>
            <w:r w:rsidRPr="00773B11">
              <w:rPr>
                <w:rFonts w:ascii="Times New Roman" w:hAnsi="Times New Roman" w:cs="Times New Roman"/>
                <w:b/>
                <w:lang w:val="fr-FR"/>
              </w:rPr>
              <w:t>structifs</w:t>
            </w:r>
            <w:proofErr w:type="spellEnd"/>
            <w:r w:rsidRPr="00773B11">
              <w:rPr>
                <w:rFonts w:ascii="Times New Roman" w:hAnsi="Times New Roman" w:cs="Times New Roman"/>
                <w:b/>
                <w:lang w:val="fr-FR"/>
              </w:rPr>
              <w:t>.</w:t>
            </w:r>
          </w:p>
        </w:tc>
      </w:tr>
      <w:tr w:rsidR="003C77E6" w14:paraId="455B85E5" w14:textId="77777777">
        <w:tc>
          <w:tcPr>
            <w:tcW w:w="8296" w:type="dxa"/>
            <w:gridSpan w:val="2"/>
          </w:tcPr>
          <w:p w14:paraId="232409B1" w14:textId="77777777" w:rsidR="003C77E6" w:rsidRDefault="008069A8">
            <w:pPr>
              <w:adjustRightInd w:val="0"/>
              <w:snapToGrid w:val="0"/>
              <w:rPr>
                <w:rFonts w:ascii="Times New Roman" w:hAnsi="Times New Roman"/>
                <w:b/>
                <w:lang w:val="fr-FR"/>
              </w:rPr>
            </w:pPr>
            <w:proofErr w:type="gramStart"/>
            <w:r>
              <w:rPr>
                <w:rFonts w:ascii="Times New Roman Bold" w:hAnsi="Times New Roman Bold" w:cs="Times New Roman Bold"/>
                <w:b/>
                <w:lang w:val="fr-FR"/>
              </w:rPr>
              <w:t>iv</w:t>
            </w:r>
            <w:proofErr w:type="gramEnd"/>
            <w:r>
              <w:rPr>
                <w:rFonts w:ascii="Times New Roman" w:hAnsi="Times New Roman"/>
                <w:b/>
                <w:lang w:val="fr-FR"/>
              </w:rPr>
              <w:t xml:space="preserve"> </w:t>
            </w:r>
          </w:p>
          <w:p w14:paraId="38947DF4" w14:textId="77777777" w:rsidR="003C77E6" w:rsidRDefault="003C77E6">
            <w:pPr>
              <w:adjustRightInd w:val="0"/>
              <w:snapToGrid w:val="0"/>
              <w:ind w:right="480"/>
              <w:jc w:val="both"/>
              <w:rPr>
                <w:rFonts w:ascii="Times New Roman" w:hAnsi="Times New Roman"/>
                <w:bCs/>
                <w:lang w:val="fr-FR"/>
              </w:rPr>
            </w:pPr>
          </w:p>
          <w:p w14:paraId="33B0CB63" w14:textId="77777777" w:rsidR="003C77E6" w:rsidRDefault="003C77E6">
            <w:pPr>
              <w:adjustRightInd w:val="0"/>
              <w:snapToGrid w:val="0"/>
              <w:ind w:right="480"/>
              <w:jc w:val="both"/>
              <w:rPr>
                <w:rFonts w:ascii="Times New Roman" w:hAnsi="Times New Roman"/>
                <w:bCs/>
                <w:lang w:val="fr-FR"/>
              </w:rPr>
            </w:pPr>
          </w:p>
          <w:p w14:paraId="20777553" w14:textId="77777777" w:rsidR="003C77E6" w:rsidRDefault="003C77E6">
            <w:pPr>
              <w:adjustRightInd w:val="0"/>
              <w:snapToGrid w:val="0"/>
              <w:ind w:right="480"/>
              <w:jc w:val="both"/>
              <w:rPr>
                <w:rFonts w:ascii="Times New Roman" w:hAnsi="Times New Roman"/>
                <w:bCs/>
                <w:lang w:val="fr-FR"/>
              </w:rPr>
            </w:pPr>
          </w:p>
          <w:p w14:paraId="21DCBB42" w14:textId="77777777" w:rsidR="003C77E6" w:rsidRDefault="003C77E6">
            <w:pPr>
              <w:adjustRightInd w:val="0"/>
              <w:snapToGrid w:val="0"/>
              <w:ind w:right="480"/>
              <w:jc w:val="both"/>
              <w:rPr>
                <w:rFonts w:ascii="Times New Roman" w:hAnsi="Times New Roman"/>
                <w:bCs/>
                <w:lang w:val="fr-FR"/>
              </w:rPr>
            </w:pPr>
          </w:p>
          <w:p w14:paraId="2C089F1B" w14:textId="77777777" w:rsidR="003C77E6" w:rsidRDefault="003C77E6">
            <w:pPr>
              <w:adjustRightInd w:val="0"/>
              <w:snapToGrid w:val="0"/>
              <w:ind w:right="480"/>
              <w:jc w:val="both"/>
              <w:rPr>
                <w:rFonts w:ascii="Times New Roman" w:hAnsi="Times New Roman"/>
                <w:bCs/>
                <w:lang w:val="fr-FR"/>
              </w:rPr>
            </w:pPr>
          </w:p>
          <w:p w14:paraId="61CC9743" w14:textId="77777777" w:rsidR="003C77E6" w:rsidRDefault="003C77E6">
            <w:pPr>
              <w:adjustRightInd w:val="0"/>
              <w:snapToGrid w:val="0"/>
              <w:ind w:right="480"/>
              <w:jc w:val="both"/>
              <w:rPr>
                <w:rFonts w:ascii="Times New Roman" w:hAnsi="Times New Roman"/>
                <w:bCs/>
                <w:lang w:val="fr-FR"/>
              </w:rPr>
            </w:pPr>
          </w:p>
          <w:p w14:paraId="00D3D7FC" w14:textId="77777777" w:rsidR="003C77E6" w:rsidRDefault="003C77E6">
            <w:pPr>
              <w:adjustRightInd w:val="0"/>
              <w:snapToGrid w:val="0"/>
              <w:ind w:right="480"/>
              <w:jc w:val="both"/>
              <w:rPr>
                <w:rFonts w:ascii="Times New Roman" w:hAnsi="Times New Roman"/>
                <w:bCs/>
                <w:lang w:val="fr-FR"/>
              </w:rPr>
            </w:pPr>
          </w:p>
          <w:p w14:paraId="5A118E93" w14:textId="77777777" w:rsidR="003C77E6" w:rsidRDefault="003C77E6">
            <w:pPr>
              <w:adjustRightInd w:val="0"/>
              <w:snapToGrid w:val="0"/>
              <w:ind w:right="480"/>
              <w:jc w:val="both"/>
              <w:rPr>
                <w:rFonts w:ascii="Times New Roman" w:hAnsi="Times New Roman"/>
                <w:bCs/>
                <w:lang w:val="fr-FR"/>
              </w:rPr>
            </w:pPr>
          </w:p>
          <w:p w14:paraId="6E9787CD" w14:textId="77777777" w:rsidR="003C77E6" w:rsidRDefault="003C77E6">
            <w:pPr>
              <w:adjustRightInd w:val="0"/>
              <w:snapToGrid w:val="0"/>
              <w:ind w:right="480"/>
              <w:jc w:val="both"/>
              <w:rPr>
                <w:rFonts w:ascii="Times New Roman" w:hAnsi="Times New Roman"/>
                <w:bCs/>
                <w:lang w:val="fr-FR"/>
              </w:rPr>
            </w:pPr>
          </w:p>
          <w:p w14:paraId="4641A614" w14:textId="77777777" w:rsidR="003C77E6" w:rsidRDefault="003C77E6">
            <w:pPr>
              <w:adjustRightInd w:val="0"/>
              <w:snapToGrid w:val="0"/>
              <w:ind w:right="480"/>
              <w:jc w:val="both"/>
              <w:rPr>
                <w:rFonts w:ascii="Times New Roman" w:hAnsi="Times New Roman"/>
                <w:bCs/>
                <w:lang w:val="fr-FR"/>
              </w:rPr>
            </w:pPr>
          </w:p>
          <w:p w14:paraId="5F8D289A" w14:textId="77777777" w:rsidR="003C77E6" w:rsidRDefault="008069A8">
            <w:pPr>
              <w:adjustRightInd w:val="0"/>
              <w:snapToGrid w:val="0"/>
              <w:ind w:right="480"/>
              <w:jc w:val="right"/>
              <w:rPr>
                <w:rFonts w:ascii="Times New Roman" w:hAnsi="Times New Roman" w:cs="Times New Roman"/>
                <w:b/>
                <w:lang w:val="fr-FR"/>
              </w:rPr>
            </w:pPr>
            <w:proofErr w:type="gramStart"/>
            <w:r>
              <w:rPr>
                <w:rFonts w:ascii="Times New Roman Bold" w:hAnsi="Times New Roman Bold" w:cs="Times New Roman Bold"/>
                <w:b/>
                <w:lang w:val="fr-FR"/>
              </w:rPr>
              <w:t>mots</w:t>
            </w:r>
            <w:proofErr w:type="gramEnd"/>
          </w:p>
        </w:tc>
      </w:tr>
      <w:tr w:rsidR="003C77E6" w14:paraId="49D23811" w14:textId="77777777">
        <w:tc>
          <w:tcPr>
            <w:tcW w:w="8296" w:type="dxa"/>
            <w:gridSpan w:val="2"/>
          </w:tcPr>
          <w:p w14:paraId="632C75E2" w14:textId="77777777" w:rsidR="003C77E6" w:rsidRDefault="008069A8">
            <w:pPr>
              <w:adjustRightInd w:val="0"/>
              <w:snapToGrid w:val="0"/>
              <w:rPr>
                <w:rFonts w:ascii="Times New Roman" w:hAnsi="Times New Roman"/>
                <w:b/>
                <w:lang w:val="fr-FR"/>
              </w:rPr>
            </w:pPr>
            <w:proofErr w:type="gramStart"/>
            <w:r>
              <w:rPr>
                <w:rFonts w:ascii="Times New Roman" w:hAnsi="Times New Roman" w:hint="eastAsia"/>
                <w:b/>
                <w:lang w:val="fr-FR"/>
              </w:rPr>
              <w:t>v</w:t>
            </w:r>
            <w:proofErr w:type="gramEnd"/>
          </w:p>
          <w:p w14:paraId="3BB35B2F" w14:textId="77777777" w:rsidR="003C77E6" w:rsidRDefault="003C77E6">
            <w:pPr>
              <w:adjustRightInd w:val="0"/>
              <w:snapToGrid w:val="0"/>
              <w:rPr>
                <w:rFonts w:ascii="Times New Roman" w:hAnsi="Times New Roman"/>
                <w:bCs/>
                <w:lang w:val="fr-FR"/>
              </w:rPr>
            </w:pPr>
          </w:p>
          <w:p w14:paraId="6ABDEC1E" w14:textId="77777777" w:rsidR="003C77E6" w:rsidRDefault="003C77E6">
            <w:pPr>
              <w:adjustRightInd w:val="0"/>
              <w:snapToGrid w:val="0"/>
              <w:rPr>
                <w:rFonts w:ascii="Times New Roman" w:hAnsi="Times New Roman"/>
                <w:bCs/>
                <w:lang w:val="fr-FR"/>
              </w:rPr>
            </w:pPr>
          </w:p>
          <w:p w14:paraId="13183722" w14:textId="77777777" w:rsidR="003C77E6" w:rsidRDefault="003C77E6">
            <w:pPr>
              <w:adjustRightInd w:val="0"/>
              <w:snapToGrid w:val="0"/>
              <w:rPr>
                <w:rFonts w:ascii="Times New Roman" w:hAnsi="Times New Roman"/>
                <w:bCs/>
                <w:lang w:val="fr-FR"/>
              </w:rPr>
            </w:pPr>
          </w:p>
          <w:p w14:paraId="2307CCF9" w14:textId="77777777" w:rsidR="003C77E6" w:rsidRDefault="003C77E6">
            <w:pPr>
              <w:adjustRightInd w:val="0"/>
              <w:snapToGrid w:val="0"/>
              <w:rPr>
                <w:rFonts w:ascii="Times New Roman" w:hAnsi="Times New Roman"/>
                <w:bCs/>
                <w:lang w:val="fr-FR"/>
              </w:rPr>
            </w:pPr>
          </w:p>
          <w:p w14:paraId="7D4F3A14" w14:textId="77777777" w:rsidR="003C77E6" w:rsidRDefault="003C77E6">
            <w:pPr>
              <w:adjustRightInd w:val="0"/>
              <w:snapToGrid w:val="0"/>
              <w:rPr>
                <w:rFonts w:ascii="Times New Roman" w:hAnsi="Times New Roman"/>
                <w:bCs/>
                <w:lang w:val="fr-FR"/>
              </w:rPr>
            </w:pPr>
          </w:p>
          <w:p w14:paraId="6374185C" w14:textId="77777777" w:rsidR="003C77E6" w:rsidRDefault="003C77E6">
            <w:pPr>
              <w:adjustRightInd w:val="0"/>
              <w:snapToGrid w:val="0"/>
              <w:rPr>
                <w:rFonts w:ascii="Times New Roman" w:hAnsi="Times New Roman"/>
                <w:bCs/>
                <w:lang w:val="fr-FR"/>
              </w:rPr>
            </w:pPr>
          </w:p>
          <w:p w14:paraId="77D76E71" w14:textId="77777777" w:rsidR="003C77E6" w:rsidRDefault="003C77E6">
            <w:pPr>
              <w:adjustRightInd w:val="0"/>
              <w:snapToGrid w:val="0"/>
              <w:rPr>
                <w:rFonts w:ascii="Times New Roman" w:hAnsi="Times New Roman"/>
                <w:bCs/>
                <w:lang w:val="fr-FR"/>
              </w:rPr>
            </w:pPr>
          </w:p>
          <w:p w14:paraId="1EB4C9E8" w14:textId="77777777" w:rsidR="003C77E6" w:rsidRDefault="003C77E6">
            <w:pPr>
              <w:adjustRightInd w:val="0"/>
              <w:snapToGrid w:val="0"/>
              <w:rPr>
                <w:rFonts w:ascii="Times New Roman" w:hAnsi="Times New Roman"/>
                <w:b/>
                <w:lang w:val="fr-FR"/>
              </w:rPr>
            </w:pPr>
          </w:p>
          <w:p w14:paraId="18B28FA4" w14:textId="77777777" w:rsidR="003C77E6" w:rsidRDefault="003C77E6">
            <w:pPr>
              <w:adjustRightInd w:val="0"/>
              <w:snapToGrid w:val="0"/>
              <w:ind w:right="480"/>
              <w:jc w:val="right"/>
              <w:rPr>
                <w:rFonts w:ascii="Times New Roman" w:hAnsi="Times New Roman"/>
                <w:b/>
                <w:lang w:val="fr-FR"/>
              </w:rPr>
            </w:pPr>
          </w:p>
          <w:p w14:paraId="153D4F90" w14:textId="77777777" w:rsidR="003C77E6" w:rsidRDefault="003C77E6">
            <w:pPr>
              <w:adjustRightInd w:val="0"/>
              <w:snapToGrid w:val="0"/>
              <w:ind w:right="480"/>
              <w:jc w:val="right"/>
              <w:rPr>
                <w:rFonts w:ascii="Times New Roman" w:hAnsi="Times New Roman"/>
                <w:b/>
                <w:lang w:val="fr-FR"/>
              </w:rPr>
            </w:pPr>
          </w:p>
          <w:p w14:paraId="6C21F7A4" w14:textId="77777777" w:rsidR="003C77E6" w:rsidRDefault="003C77E6">
            <w:pPr>
              <w:adjustRightInd w:val="0"/>
              <w:snapToGrid w:val="0"/>
              <w:ind w:right="480"/>
              <w:jc w:val="right"/>
              <w:rPr>
                <w:rFonts w:ascii="Times New Roman" w:hAnsi="Times New Roman"/>
                <w:b/>
                <w:lang w:val="fr-FR"/>
              </w:rPr>
            </w:pPr>
          </w:p>
          <w:p w14:paraId="6E262E7C" w14:textId="77777777" w:rsidR="003C77E6" w:rsidRDefault="008069A8">
            <w:pPr>
              <w:adjustRightInd w:val="0"/>
              <w:snapToGrid w:val="0"/>
              <w:ind w:right="480"/>
              <w:jc w:val="right"/>
              <w:rPr>
                <w:rFonts w:ascii="Times New Roman" w:hAnsi="Times New Roman"/>
                <w:b/>
                <w:lang w:val="fr-FR"/>
              </w:rPr>
            </w:pPr>
            <w:r>
              <w:rPr>
                <w:rFonts w:ascii="Times New Roman" w:hAnsi="Times New Roman"/>
                <w:b/>
                <w:lang w:val="fr-FR"/>
              </w:rPr>
              <w:t xml:space="preserve"> </w:t>
            </w:r>
            <w:proofErr w:type="gramStart"/>
            <w:r>
              <w:rPr>
                <w:rFonts w:ascii="Times New Roman" w:hAnsi="Times New Roman"/>
                <w:b/>
                <w:lang w:val="fr-FR"/>
              </w:rPr>
              <w:t>mots</w:t>
            </w:r>
            <w:proofErr w:type="gramEnd"/>
          </w:p>
        </w:tc>
      </w:tr>
    </w:tbl>
    <w:p w14:paraId="20BDC91B" w14:textId="77777777" w:rsidR="003C77E6" w:rsidRDefault="003C77E6"/>
    <w:tbl>
      <w:tblPr>
        <w:tblStyle w:val="a5"/>
        <w:tblW w:w="0" w:type="auto"/>
        <w:tblLook w:val="04A0" w:firstRow="1" w:lastRow="0" w:firstColumn="1" w:lastColumn="0" w:noHBand="0" w:noVBand="1"/>
      </w:tblPr>
      <w:tblGrid>
        <w:gridCol w:w="3097"/>
        <w:gridCol w:w="2328"/>
        <w:gridCol w:w="2871"/>
      </w:tblGrid>
      <w:tr w:rsidR="003C77E6" w14:paraId="39C8E9D5" w14:textId="77777777">
        <w:trPr>
          <w:trHeight w:val="23"/>
        </w:trPr>
        <w:tc>
          <w:tcPr>
            <w:tcW w:w="8296" w:type="dxa"/>
            <w:gridSpan w:val="3"/>
          </w:tcPr>
          <w:p w14:paraId="2BD8DDFC" w14:textId="77777777" w:rsidR="003C77E6" w:rsidRDefault="008069A8">
            <w:pPr>
              <w:adjustRightInd w:val="0"/>
              <w:snapToGrid w:val="0"/>
              <w:rPr>
                <w:rFonts w:ascii="Times New Roman" w:hAnsi="Times New Roman" w:cs="Times New Roman"/>
                <w:bCs/>
                <w:lang w:val="fr-FR"/>
              </w:rPr>
            </w:pPr>
            <w:r>
              <w:rPr>
                <w:rFonts w:ascii="Times New Roman" w:hAnsi="Times New Roman" w:cs="Times New Roman"/>
                <w:b/>
                <w:lang w:val="fr-FR"/>
              </w:rPr>
              <w:fldChar w:fldCharType="begin"/>
            </w:r>
            <w:r>
              <w:rPr>
                <w:rFonts w:ascii="Times New Roman" w:hAnsi="Times New Roman" w:cs="Times New Roman"/>
                <w:b/>
                <w:lang w:val="fr-FR"/>
              </w:rPr>
              <w:instrText xml:space="preserve"> = 2 \* ROMAN </w:instrText>
            </w:r>
            <w:r>
              <w:rPr>
                <w:rFonts w:ascii="Times New Roman" w:hAnsi="Times New Roman" w:cs="Times New Roman"/>
                <w:b/>
                <w:lang w:val="fr-FR"/>
              </w:rPr>
              <w:fldChar w:fldCharType="separate"/>
            </w:r>
            <w:r>
              <w:rPr>
                <w:rFonts w:ascii="Times New Roman" w:hAnsi="Times New Roman" w:cs="Times New Roman"/>
                <w:b/>
                <w:lang w:val="fr-FR"/>
              </w:rPr>
              <w:t>II</w:t>
            </w:r>
            <w:r>
              <w:rPr>
                <w:rFonts w:ascii="Times New Roman" w:hAnsi="Times New Roman" w:cs="Times New Roman"/>
                <w:b/>
                <w:lang w:val="fr-FR"/>
              </w:rPr>
              <w:fldChar w:fldCharType="end"/>
            </w:r>
            <w:r>
              <w:rPr>
                <w:rFonts w:ascii="Times New Roman" w:hAnsi="Times New Roman" w:cs="Times New Roman"/>
                <w:b/>
                <w:lang w:val="fr-FR"/>
              </w:rPr>
              <w:t>I</w:t>
            </w:r>
            <w:r>
              <w:rPr>
                <w:rFonts w:ascii="Times New Roman" w:hAnsi="Times New Roman" w:cs="Times New Roman"/>
                <w:b/>
              </w:rPr>
              <w:t xml:space="preserve">. Question </w:t>
            </w:r>
            <w:proofErr w:type="spellStart"/>
            <w:r>
              <w:rPr>
                <w:rFonts w:ascii="Times New Roman" w:hAnsi="Times New Roman" w:cs="Times New Roman"/>
                <w:b/>
              </w:rPr>
              <w:t>supplémentaire</w:t>
            </w:r>
            <w:proofErr w:type="spellEnd"/>
            <w:r>
              <w:rPr>
                <w:rFonts w:ascii="Times New Roman" w:hAnsi="Times New Roman" w:cs="Times New Roman"/>
                <w:b/>
              </w:rPr>
              <w:t xml:space="preserve">. </w:t>
            </w:r>
          </w:p>
        </w:tc>
      </w:tr>
      <w:tr w:rsidR="003C77E6" w:rsidRPr="00C31185" w14:paraId="2A2C8E94" w14:textId="77777777">
        <w:trPr>
          <w:trHeight w:val="1975"/>
        </w:trPr>
        <w:tc>
          <w:tcPr>
            <w:tcW w:w="8296" w:type="dxa"/>
            <w:gridSpan w:val="3"/>
          </w:tcPr>
          <w:p w14:paraId="6BBF6FAF" w14:textId="77777777" w:rsidR="003C77E6" w:rsidRDefault="008069A8">
            <w:pPr>
              <w:adjustRightInd w:val="0"/>
              <w:snapToGrid w:val="0"/>
              <w:rPr>
                <w:rFonts w:ascii="Times New Roman" w:hAnsi="Times New Roman" w:cs="Times New Roman"/>
                <w:bCs/>
                <w:lang w:val="fr-FR"/>
              </w:rPr>
            </w:pPr>
            <w:proofErr w:type="gramStart"/>
            <w:r>
              <w:rPr>
                <w:rFonts w:ascii="Times New Roman Bold" w:hAnsi="Times New Roman Bold" w:cs="Times New Roman Bold"/>
                <w:b/>
                <w:lang w:val="fr-FR"/>
              </w:rPr>
              <w:lastRenderedPageBreak/>
              <w:t>vi</w:t>
            </w:r>
            <w:proofErr w:type="gramEnd"/>
            <w:r w:rsidRPr="00773B11">
              <w:rPr>
                <w:rFonts w:ascii="Times New Roman Bold" w:hAnsi="Times New Roman Bold" w:cs="Times New Roman Bold"/>
                <w:b/>
                <w:lang w:val="fr-FR"/>
              </w:rPr>
              <w:t xml:space="preserve"> </w:t>
            </w:r>
            <w:r w:rsidRPr="00773B11">
              <w:rPr>
                <w:rFonts w:ascii="Times New Roman" w:hAnsi="Times New Roman" w:cs="Times New Roman"/>
                <w:bCs/>
                <w:lang w:val="fr-FR"/>
              </w:rPr>
              <w:t xml:space="preserve">(Si vous décidez de ne pas répondre à la question supplémentaire, restez cette </w:t>
            </w:r>
            <w:r w:rsidRPr="00773B11">
              <w:rPr>
                <w:rFonts w:ascii="Times New Roman" w:hAnsi="Times New Roman" w:cs="Times New Roman"/>
                <w:bCs/>
                <w:lang w:val="fr-FR" w:eastAsia="zh-Hans"/>
              </w:rPr>
              <w:t>formule vide.)</w:t>
            </w:r>
          </w:p>
        </w:tc>
      </w:tr>
      <w:tr w:rsidR="003C77E6" w14:paraId="25E879BC" w14:textId="77777777">
        <w:trPr>
          <w:trHeight w:val="1975"/>
        </w:trPr>
        <w:tc>
          <w:tcPr>
            <w:tcW w:w="8296" w:type="dxa"/>
            <w:gridSpan w:val="3"/>
          </w:tcPr>
          <w:p w14:paraId="0A667CF1" w14:textId="77777777" w:rsidR="003C77E6" w:rsidRDefault="008069A8">
            <w:pPr>
              <w:adjustRightInd w:val="0"/>
              <w:snapToGrid w:val="0"/>
              <w:rPr>
                <w:rFonts w:ascii="Times New Roman" w:hAnsi="Times New Roman" w:cs="Times New Roman"/>
                <w:b/>
                <w:lang w:val="fr-FR"/>
              </w:rPr>
            </w:pPr>
            <w:r>
              <w:rPr>
                <w:rFonts w:ascii="Times New Roman" w:hAnsi="Times New Roman" w:cs="Times New Roman" w:hint="eastAsia"/>
                <w:b/>
                <w:lang w:val="fr-FR"/>
              </w:rPr>
              <w:t>R</w:t>
            </w:r>
            <w:r>
              <w:rPr>
                <w:rFonts w:ascii="Times New Roman" w:hAnsi="Times New Roman" w:cs="Times New Roman"/>
                <w:b/>
                <w:lang w:val="fr-FR"/>
              </w:rPr>
              <w:t>é</w:t>
            </w:r>
            <w:r>
              <w:rPr>
                <w:rFonts w:ascii="Times New Roman" w:hAnsi="Times New Roman" w:cs="Times New Roman" w:hint="eastAsia"/>
                <w:b/>
                <w:lang w:val="fr-FR"/>
              </w:rPr>
              <w:t>f</w:t>
            </w:r>
            <w:r>
              <w:rPr>
                <w:rFonts w:ascii="Times New Roman" w:hAnsi="Times New Roman" w:cs="Times New Roman"/>
                <w:b/>
                <w:lang w:val="fr-FR"/>
              </w:rPr>
              <w:t>é</w:t>
            </w:r>
            <w:r>
              <w:rPr>
                <w:rFonts w:ascii="Times New Roman" w:hAnsi="Times New Roman" w:cs="Times New Roman" w:hint="eastAsia"/>
                <w:b/>
                <w:lang w:val="fr-FR"/>
              </w:rPr>
              <w:t xml:space="preserve">rence </w:t>
            </w:r>
          </w:p>
          <w:p w14:paraId="18D3CD5F" w14:textId="77777777" w:rsidR="003C77E6" w:rsidRDefault="008069A8">
            <w:pPr>
              <w:adjustRightInd w:val="0"/>
              <w:snapToGrid w:val="0"/>
              <w:rPr>
                <w:rFonts w:ascii="Times New Roman" w:hAnsi="Times New Roman" w:cs="Times New Roman"/>
                <w:bCs/>
                <w:lang w:val="fr-FR"/>
              </w:rPr>
            </w:pPr>
            <w:r>
              <w:rPr>
                <w:rFonts w:ascii="Times New Roman" w:hAnsi="Times New Roman" w:cs="Times New Roman"/>
                <w:bCs/>
                <w:lang w:val="fr-FR"/>
              </w:rPr>
              <w:t xml:space="preserve"> </w:t>
            </w:r>
          </w:p>
          <w:p w14:paraId="107A623F" w14:textId="77777777" w:rsidR="003C77E6" w:rsidRDefault="003C77E6">
            <w:pPr>
              <w:adjustRightInd w:val="0"/>
              <w:snapToGrid w:val="0"/>
              <w:rPr>
                <w:rFonts w:ascii="Times New Roman" w:hAnsi="Times New Roman" w:cs="Times New Roman"/>
                <w:bCs/>
                <w:lang w:val="fr-FR"/>
              </w:rPr>
            </w:pPr>
          </w:p>
          <w:p w14:paraId="4217CF39" w14:textId="77777777" w:rsidR="003C77E6" w:rsidRDefault="003C77E6">
            <w:pPr>
              <w:adjustRightInd w:val="0"/>
              <w:snapToGrid w:val="0"/>
              <w:rPr>
                <w:rFonts w:ascii="Times New Roman" w:hAnsi="Times New Roman" w:cs="Times New Roman"/>
                <w:bCs/>
                <w:lang w:val="fr-FR"/>
              </w:rPr>
            </w:pPr>
          </w:p>
          <w:p w14:paraId="26758A5C" w14:textId="77777777" w:rsidR="003C77E6" w:rsidRDefault="003C77E6">
            <w:pPr>
              <w:adjustRightInd w:val="0"/>
              <w:snapToGrid w:val="0"/>
              <w:rPr>
                <w:rFonts w:ascii="Times New Roman" w:hAnsi="Times New Roman" w:cs="Times New Roman"/>
                <w:bCs/>
                <w:lang w:val="fr-FR"/>
              </w:rPr>
            </w:pPr>
          </w:p>
          <w:p w14:paraId="0649BE4C" w14:textId="77777777" w:rsidR="003C77E6" w:rsidRDefault="003C77E6">
            <w:pPr>
              <w:adjustRightInd w:val="0"/>
              <w:snapToGrid w:val="0"/>
              <w:rPr>
                <w:rFonts w:ascii="Times New Roman" w:hAnsi="Times New Roman" w:cs="Times New Roman"/>
                <w:bCs/>
                <w:lang w:val="fr-FR"/>
              </w:rPr>
            </w:pPr>
          </w:p>
          <w:p w14:paraId="5616190A" w14:textId="77777777" w:rsidR="003C77E6" w:rsidRDefault="003C77E6">
            <w:pPr>
              <w:adjustRightInd w:val="0"/>
              <w:snapToGrid w:val="0"/>
              <w:rPr>
                <w:rFonts w:ascii="Times New Roman" w:hAnsi="Times New Roman" w:cs="Times New Roman"/>
                <w:bCs/>
                <w:lang w:val="fr-FR"/>
              </w:rPr>
            </w:pPr>
          </w:p>
          <w:p w14:paraId="28CB6DA6" w14:textId="77777777" w:rsidR="003C77E6" w:rsidRDefault="003C77E6">
            <w:pPr>
              <w:adjustRightInd w:val="0"/>
              <w:snapToGrid w:val="0"/>
              <w:rPr>
                <w:rFonts w:ascii="Times New Roman" w:hAnsi="Times New Roman" w:cs="Times New Roman"/>
                <w:bCs/>
                <w:lang w:val="fr-FR"/>
              </w:rPr>
            </w:pPr>
          </w:p>
          <w:p w14:paraId="1F3A4B0E" w14:textId="77777777" w:rsidR="003C77E6" w:rsidRDefault="003C77E6">
            <w:pPr>
              <w:adjustRightInd w:val="0"/>
              <w:snapToGrid w:val="0"/>
              <w:rPr>
                <w:rFonts w:ascii="Times New Roman" w:hAnsi="Times New Roman" w:cs="Times New Roman"/>
                <w:bCs/>
                <w:lang w:val="fr-FR"/>
              </w:rPr>
            </w:pPr>
          </w:p>
          <w:p w14:paraId="1A5E1215" w14:textId="77777777" w:rsidR="003C77E6" w:rsidRDefault="003C77E6">
            <w:pPr>
              <w:adjustRightInd w:val="0"/>
              <w:snapToGrid w:val="0"/>
              <w:rPr>
                <w:rFonts w:ascii="Times New Roman" w:hAnsi="Times New Roman" w:cs="Times New Roman"/>
                <w:bCs/>
                <w:lang w:val="fr-FR"/>
              </w:rPr>
            </w:pPr>
          </w:p>
        </w:tc>
      </w:tr>
      <w:tr w:rsidR="003C77E6" w:rsidRPr="00C31185" w14:paraId="39AB370E" w14:textId="77777777">
        <w:trPr>
          <w:trHeight w:val="1198"/>
        </w:trPr>
        <w:tc>
          <w:tcPr>
            <w:tcW w:w="8296" w:type="dxa"/>
            <w:gridSpan w:val="3"/>
          </w:tcPr>
          <w:p w14:paraId="6292ED6C" w14:textId="77777777" w:rsidR="003C77E6" w:rsidRDefault="008069A8">
            <w:pPr>
              <w:adjustRightInd w:val="0"/>
              <w:snapToGrid w:val="0"/>
              <w:rPr>
                <w:rFonts w:ascii="Times New Roman" w:hAnsi="Times New Roman"/>
                <w:b/>
                <w:lang w:val="fr-FR"/>
              </w:rPr>
            </w:pPr>
            <w:r>
              <w:rPr>
                <w:rFonts w:ascii="Times New Roman" w:hAnsi="Times New Roman"/>
                <w:b/>
                <w:lang w:val="fr-FR"/>
              </w:rPr>
              <w:t>M</w:t>
            </w:r>
            <w:r>
              <w:rPr>
                <w:rFonts w:ascii="Times New Roman" w:hAnsi="Times New Roman" w:hint="eastAsia"/>
                <w:b/>
                <w:lang w:val="fr-FR"/>
              </w:rPr>
              <w:t xml:space="preserve">erci </w:t>
            </w:r>
            <w:r>
              <w:rPr>
                <w:rFonts w:ascii="Times New Roman" w:hAnsi="Times New Roman"/>
                <w:b/>
                <w:lang w:val="fr-FR"/>
              </w:rPr>
              <w:t>à votre participation du test d’académie. Remplissez votre premier, deuxième et troisième souhait pour aider le Bureau à contribuer la place. Faites attention, ces souhaits sont justement pour servir de référence aux membres du Bureau.</w:t>
            </w:r>
          </w:p>
        </w:tc>
      </w:tr>
      <w:tr w:rsidR="003C77E6" w14:paraId="638F3466" w14:textId="77777777">
        <w:trPr>
          <w:trHeight w:val="365"/>
        </w:trPr>
        <w:tc>
          <w:tcPr>
            <w:tcW w:w="3097" w:type="dxa"/>
          </w:tcPr>
          <w:p w14:paraId="786BE05C" w14:textId="77777777" w:rsidR="003C77E6" w:rsidRDefault="008069A8">
            <w:pPr>
              <w:adjustRightInd w:val="0"/>
              <w:snapToGrid w:val="0"/>
              <w:rPr>
                <w:rFonts w:ascii="Times New Roman" w:hAnsi="Times New Roman" w:cs="Times New Roman"/>
                <w:b/>
                <w:lang w:val="fr-FR"/>
              </w:rPr>
            </w:pPr>
            <w:r>
              <w:rPr>
                <w:rFonts w:ascii="Times New Roman" w:hAnsi="Times New Roman" w:cs="Times New Roman"/>
                <w:b/>
                <w:lang w:val="fr-FR"/>
              </w:rPr>
              <w:fldChar w:fldCharType="begin"/>
            </w:r>
            <w:r>
              <w:rPr>
                <w:rFonts w:ascii="Times New Roman" w:hAnsi="Times New Roman" w:cs="Times New Roman"/>
                <w:b/>
                <w:lang w:val="fr-FR"/>
              </w:rPr>
              <w:instrText xml:space="preserve"> = 1 \* GB3 </w:instrText>
            </w:r>
            <w:r>
              <w:rPr>
                <w:rFonts w:ascii="Times New Roman" w:hAnsi="Times New Roman" w:cs="Times New Roman"/>
                <w:b/>
                <w:lang w:val="fr-FR"/>
              </w:rPr>
              <w:fldChar w:fldCharType="separate"/>
            </w:r>
            <w:r>
              <w:rPr>
                <w:rFonts w:hint="eastAsia"/>
                <w:b/>
                <w:lang w:val="fr-FR"/>
              </w:rPr>
              <w:t>①</w:t>
            </w:r>
            <w:r>
              <w:rPr>
                <w:rFonts w:ascii="Times New Roman" w:hAnsi="Times New Roman" w:cs="Times New Roman"/>
                <w:b/>
                <w:lang w:val="fr-FR"/>
              </w:rPr>
              <w:fldChar w:fldCharType="end"/>
            </w:r>
          </w:p>
        </w:tc>
        <w:tc>
          <w:tcPr>
            <w:tcW w:w="2328" w:type="dxa"/>
          </w:tcPr>
          <w:p w14:paraId="5D8B262D" w14:textId="77777777" w:rsidR="003C77E6" w:rsidRDefault="008069A8">
            <w:pPr>
              <w:adjustRightInd w:val="0"/>
              <w:snapToGrid w:val="0"/>
              <w:rPr>
                <w:rFonts w:ascii="Times New Roman" w:hAnsi="Times New Roman" w:cs="Times New Roman"/>
                <w:b/>
                <w:lang w:val="fr-FR"/>
              </w:rPr>
            </w:pPr>
            <w:r>
              <w:rPr>
                <w:rFonts w:ascii="Times New Roman" w:hAnsi="Times New Roman" w:cs="Times New Roman"/>
                <w:b/>
                <w:lang w:val="fr-FR"/>
              </w:rPr>
              <w:fldChar w:fldCharType="begin"/>
            </w:r>
            <w:r>
              <w:rPr>
                <w:rFonts w:ascii="Times New Roman" w:hAnsi="Times New Roman" w:cs="Times New Roman"/>
                <w:b/>
                <w:lang w:val="fr-FR"/>
              </w:rPr>
              <w:instrText xml:space="preserve"> = 2 \* GB3 </w:instrText>
            </w:r>
            <w:r>
              <w:rPr>
                <w:rFonts w:ascii="Times New Roman" w:hAnsi="Times New Roman" w:cs="Times New Roman"/>
                <w:b/>
                <w:lang w:val="fr-FR"/>
              </w:rPr>
              <w:fldChar w:fldCharType="separate"/>
            </w:r>
            <w:r>
              <w:rPr>
                <w:rFonts w:hint="eastAsia"/>
                <w:b/>
                <w:lang w:val="fr-FR"/>
              </w:rPr>
              <w:t>②</w:t>
            </w:r>
            <w:r>
              <w:rPr>
                <w:rFonts w:ascii="Times New Roman" w:hAnsi="Times New Roman" w:cs="Times New Roman"/>
                <w:b/>
                <w:lang w:val="fr-FR"/>
              </w:rPr>
              <w:fldChar w:fldCharType="end"/>
            </w:r>
          </w:p>
        </w:tc>
        <w:tc>
          <w:tcPr>
            <w:tcW w:w="2871" w:type="dxa"/>
          </w:tcPr>
          <w:p w14:paraId="3E4476D2" w14:textId="77777777" w:rsidR="003C77E6" w:rsidRDefault="008069A8">
            <w:pPr>
              <w:adjustRightInd w:val="0"/>
              <w:snapToGrid w:val="0"/>
              <w:rPr>
                <w:rFonts w:ascii="Times New Roman" w:hAnsi="Times New Roman" w:cs="Times New Roman"/>
                <w:b/>
                <w:lang w:val="fr-FR"/>
              </w:rPr>
            </w:pPr>
            <w:r>
              <w:rPr>
                <w:rFonts w:ascii="Times New Roman" w:hAnsi="Times New Roman" w:cs="Times New Roman"/>
                <w:b/>
                <w:lang w:val="fr-FR"/>
              </w:rPr>
              <w:fldChar w:fldCharType="begin"/>
            </w:r>
            <w:r>
              <w:rPr>
                <w:rFonts w:ascii="Times New Roman" w:hAnsi="Times New Roman" w:cs="Times New Roman"/>
                <w:b/>
                <w:lang w:val="fr-FR"/>
              </w:rPr>
              <w:instrText xml:space="preserve"> = 3 \* GB3 </w:instrText>
            </w:r>
            <w:r>
              <w:rPr>
                <w:rFonts w:ascii="Times New Roman" w:hAnsi="Times New Roman" w:cs="Times New Roman"/>
                <w:b/>
                <w:lang w:val="fr-FR"/>
              </w:rPr>
              <w:fldChar w:fldCharType="separate"/>
            </w:r>
            <w:r>
              <w:rPr>
                <w:rFonts w:hint="eastAsia"/>
                <w:b/>
                <w:lang w:val="fr-FR"/>
              </w:rPr>
              <w:t>③</w:t>
            </w:r>
            <w:r>
              <w:rPr>
                <w:rFonts w:ascii="Times New Roman" w:hAnsi="Times New Roman" w:cs="Times New Roman"/>
                <w:b/>
                <w:lang w:val="fr-FR"/>
              </w:rPr>
              <w:fldChar w:fldCharType="end"/>
            </w:r>
          </w:p>
        </w:tc>
      </w:tr>
    </w:tbl>
    <w:p w14:paraId="07DA0C4B" w14:textId="77777777" w:rsidR="003C77E6" w:rsidRDefault="003C77E6">
      <w:pPr>
        <w:adjustRightInd w:val="0"/>
        <w:snapToGrid w:val="0"/>
        <w:rPr>
          <w:rFonts w:ascii="Times New Roman" w:hAnsi="Times New Roman"/>
          <w:b/>
          <w:lang w:val="fr-FR"/>
        </w:rPr>
      </w:pPr>
    </w:p>
    <w:p w14:paraId="5316478D" w14:textId="02F38CB5" w:rsidR="003C77E6" w:rsidRDefault="008069A8">
      <w:pPr>
        <w:adjustRightInd w:val="0"/>
        <w:snapToGrid w:val="0"/>
        <w:rPr>
          <w:rFonts w:ascii="Times New Roman" w:hAnsi="Times New Roman"/>
          <w:lang w:val="fr-FR"/>
        </w:rPr>
      </w:pPr>
      <w:r>
        <w:rPr>
          <w:rFonts w:ascii="Times New Roman" w:hAnsi="Times New Roman" w:hint="eastAsia"/>
          <w:b/>
          <w:bCs/>
          <w:lang w:val="fr-FR"/>
        </w:rPr>
        <w:t>FAITES ATTE</w:t>
      </w:r>
      <w:r>
        <w:rPr>
          <w:rFonts w:ascii="Times New Roman" w:hAnsi="Times New Roman"/>
          <w:b/>
          <w:bCs/>
          <w:lang w:val="fr-FR"/>
        </w:rPr>
        <w:t>NTION </w:t>
      </w:r>
      <w:r>
        <w:rPr>
          <w:rFonts w:ascii="Times New Roman" w:hAnsi="Times New Roman"/>
          <w:lang w:val="fr-FR"/>
        </w:rPr>
        <w:t>: Tous les délégués sont priés de renommer le document par « </w:t>
      </w:r>
      <w:r w:rsidRPr="00773B11">
        <w:rPr>
          <w:rFonts w:ascii="Times New Roman" w:hAnsi="Times New Roman"/>
          <w:lang w:val="fr-FR"/>
        </w:rPr>
        <w:t>OIT</w:t>
      </w:r>
      <w:r>
        <w:rPr>
          <w:rFonts w:ascii="Times New Roman" w:hAnsi="Times New Roman"/>
          <w:lang w:val="fr-FR"/>
        </w:rPr>
        <w:t xml:space="preserve"> le nom en chinois ou en français », par exemple :  « O</w:t>
      </w:r>
      <w:r w:rsidRPr="00773B11">
        <w:rPr>
          <w:rFonts w:ascii="Times New Roman" w:hAnsi="Times New Roman"/>
          <w:lang w:val="fr-FR"/>
        </w:rPr>
        <w:t>IT</w:t>
      </w:r>
      <w:r>
        <w:rPr>
          <w:rFonts w:ascii="Times New Roman" w:hAnsi="Times New Roman"/>
          <w:lang w:val="fr-FR"/>
        </w:rPr>
        <w:t xml:space="preserve"> </w:t>
      </w:r>
      <w:r>
        <w:rPr>
          <w:rFonts w:ascii="Times New Roman" w:hAnsi="Times New Roman" w:hint="eastAsia"/>
          <w:lang w:val="fr-FR"/>
        </w:rPr>
        <w:t>张三</w:t>
      </w:r>
      <w:r>
        <w:rPr>
          <w:rFonts w:ascii="Times New Roman" w:hAnsi="Times New Roman"/>
          <w:lang w:val="fr-FR"/>
        </w:rPr>
        <w:t xml:space="preserve"> »  après avoir accompli le test d’académie. Envoyez votre document au format de </w:t>
      </w:r>
      <w:r>
        <w:rPr>
          <w:rFonts w:ascii="Times New Roman" w:hAnsi="Times New Roman"/>
          <w:b/>
          <w:lang w:val="fr-FR"/>
        </w:rPr>
        <w:t xml:space="preserve">doc. </w:t>
      </w:r>
      <w:proofErr w:type="gramStart"/>
      <w:r>
        <w:rPr>
          <w:rFonts w:ascii="Times New Roman" w:hAnsi="Times New Roman"/>
          <w:b/>
          <w:lang w:val="fr-FR"/>
        </w:rPr>
        <w:t>ou</w:t>
      </w:r>
      <w:proofErr w:type="gramEnd"/>
      <w:r>
        <w:rPr>
          <w:rFonts w:ascii="Times New Roman" w:hAnsi="Times New Roman"/>
          <w:b/>
          <w:lang w:val="fr-FR"/>
        </w:rPr>
        <w:t xml:space="preserve"> </w:t>
      </w:r>
      <w:proofErr w:type="spellStart"/>
      <w:r>
        <w:rPr>
          <w:rFonts w:ascii="Times New Roman" w:hAnsi="Times New Roman"/>
          <w:b/>
          <w:lang w:val="fr-FR"/>
        </w:rPr>
        <w:t>docx</w:t>
      </w:r>
      <w:proofErr w:type="spellEnd"/>
      <w:r>
        <w:rPr>
          <w:rFonts w:ascii="Times New Roman" w:hAnsi="Times New Roman"/>
          <w:b/>
          <w:lang w:val="fr-FR"/>
        </w:rPr>
        <w:t>.</w:t>
      </w:r>
      <w:r>
        <w:rPr>
          <w:rFonts w:ascii="Times New Roman" w:hAnsi="Times New Roman"/>
          <w:lang w:val="fr-FR"/>
        </w:rPr>
        <w:t xml:space="preserve"> </w:t>
      </w:r>
      <w:proofErr w:type="gramStart"/>
      <w:r>
        <w:rPr>
          <w:rFonts w:ascii="Times New Roman" w:hAnsi="Times New Roman"/>
          <w:lang w:val="fr-FR"/>
        </w:rPr>
        <w:t>à</w:t>
      </w:r>
      <w:proofErr w:type="gramEnd"/>
      <w:r>
        <w:rPr>
          <w:rFonts w:ascii="Times New Roman" w:hAnsi="Times New Roman"/>
          <w:lang w:val="fr-FR"/>
        </w:rPr>
        <w:t xml:space="preserve"> </w:t>
      </w:r>
      <w:r w:rsidRPr="00773B11">
        <w:rPr>
          <w:rFonts w:ascii="Times New Roman" w:hAnsi="Times New Roman"/>
          <w:b/>
          <w:lang w:val="fr-FR"/>
        </w:rPr>
        <w:t>OIT</w:t>
      </w:r>
      <w:r>
        <w:rPr>
          <w:rFonts w:ascii="Times New Roman" w:hAnsi="Times New Roman"/>
          <w:b/>
          <w:lang w:val="fr-FR"/>
        </w:rPr>
        <w:t>@bimun.org.cn</w:t>
      </w:r>
      <w:r>
        <w:rPr>
          <w:rFonts w:ascii="Times New Roman" w:hAnsi="Times New Roman"/>
          <w:lang w:val="fr-FR"/>
        </w:rPr>
        <w:t xml:space="preserve"> avant </w:t>
      </w:r>
      <w:r>
        <w:rPr>
          <w:rFonts w:ascii="Times New Roman" w:hAnsi="Times New Roman" w:hint="eastAsia"/>
          <w:b/>
          <w:bCs/>
          <w:lang w:val="fr-FR"/>
        </w:rPr>
        <w:t>2</w:t>
      </w:r>
      <w:r w:rsidR="00773B11">
        <w:rPr>
          <w:rFonts w:ascii="Times New Roman" w:hAnsi="Times New Roman" w:hint="eastAsia"/>
          <w:b/>
          <w:bCs/>
          <w:lang w:val="fr-FR"/>
        </w:rPr>
        <w:t>0</w:t>
      </w:r>
      <w:r>
        <w:rPr>
          <w:rFonts w:ascii="Times New Roman" w:hAnsi="Times New Roman"/>
          <w:b/>
          <w:bCs/>
          <w:lang w:val="fr-FR"/>
        </w:rPr>
        <w:t>:</w:t>
      </w:r>
      <w:r w:rsidR="00773B11">
        <w:rPr>
          <w:rFonts w:ascii="Times New Roman" w:hAnsi="Times New Roman" w:hint="eastAsia"/>
          <w:b/>
          <w:bCs/>
          <w:lang w:val="fr-FR"/>
        </w:rPr>
        <w:t>59</w:t>
      </w:r>
      <w:r w:rsidR="00C31185">
        <w:rPr>
          <w:rFonts w:ascii="Times New Roman" w:hAnsi="Times New Roman"/>
          <w:b/>
          <w:bCs/>
          <w:lang w:val="fr-FR"/>
        </w:rPr>
        <w:t xml:space="preserve">(GMT+8) du </w:t>
      </w:r>
      <w:r w:rsidR="00C31185">
        <w:rPr>
          <w:rFonts w:ascii="Times New Roman" w:hAnsi="Times New Roman" w:hint="eastAsia"/>
          <w:b/>
          <w:bCs/>
          <w:lang w:val="fr-FR"/>
        </w:rPr>
        <w:t>27</w:t>
      </w:r>
      <w:r>
        <w:rPr>
          <w:rFonts w:ascii="Times New Roman" w:hAnsi="Times New Roman"/>
          <w:b/>
          <w:bCs/>
          <w:lang w:val="fr-FR"/>
        </w:rPr>
        <w:t xml:space="preserve"> </w:t>
      </w:r>
      <w:r w:rsidR="00C31185">
        <w:rPr>
          <w:rFonts w:ascii="Times New Roman" w:hAnsi="Times New Roman" w:hint="eastAsia"/>
          <w:b/>
          <w:bCs/>
          <w:lang w:val="fr-FR"/>
        </w:rPr>
        <w:t>mars</w:t>
      </w:r>
      <w:r>
        <w:rPr>
          <w:rFonts w:ascii="Times New Roman" w:hAnsi="Times New Roman"/>
          <w:b/>
          <w:bCs/>
          <w:lang w:val="fr-FR"/>
        </w:rPr>
        <w:t xml:space="preserve"> 202</w:t>
      </w:r>
      <w:r w:rsidRPr="00773B11">
        <w:rPr>
          <w:rFonts w:ascii="Times New Roman" w:hAnsi="Times New Roman"/>
          <w:b/>
          <w:bCs/>
          <w:lang w:val="fr-FR"/>
        </w:rPr>
        <w:t>2</w:t>
      </w:r>
      <w:r>
        <w:rPr>
          <w:rFonts w:ascii="Times New Roman" w:hAnsi="Times New Roman"/>
          <w:lang w:val="fr-FR"/>
        </w:rPr>
        <w:t xml:space="preserve">. Cet e-mail sert uniquement à discuter les problèmes académiques avec les membres du </w:t>
      </w:r>
      <w:r>
        <w:rPr>
          <w:rFonts w:ascii="Times New Roman" w:hAnsi="Times New Roman" w:hint="eastAsia"/>
          <w:lang w:val="fr-FR"/>
        </w:rPr>
        <w:t>B</w:t>
      </w:r>
      <w:r>
        <w:rPr>
          <w:rFonts w:ascii="Times New Roman" w:hAnsi="Times New Roman"/>
          <w:lang w:val="fr-FR"/>
        </w:rPr>
        <w:t xml:space="preserve">ureau. Si vous avez les problèmes sur la </w:t>
      </w:r>
      <w:r>
        <w:rPr>
          <w:rFonts w:ascii="Times New Roman" w:hAnsi="Times New Roman" w:hint="eastAsia"/>
          <w:lang w:val="fr-FR"/>
        </w:rPr>
        <w:t>conf</w:t>
      </w:r>
      <w:r>
        <w:rPr>
          <w:rFonts w:ascii="Times New Roman" w:hAnsi="Times New Roman"/>
          <w:lang w:val="fr-FR"/>
        </w:rPr>
        <w:t>érence ou quelques choses d’autres, contactez le correspondant responsable s’il vous plaît.</w:t>
      </w:r>
    </w:p>
    <w:p w14:paraId="18C3CFCE" w14:textId="77777777" w:rsidR="003C77E6" w:rsidRDefault="003C77E6">
      <w:pPr>
        <w:adjustRightInd w:val="0"/>
        <w:snapToGrid w:val="0"/>
        <w:rPr>
          <w:rFonts w:ascii="Times New Roman" w:hAnsi="Times New Roman"/>
          <w:b/>
          <w:lang w:val="fr-FR"/>
        </w:rPr>
      </w:pPr>
      <w:bookmarkStart w:id="0" w:name="_GoBack"/>
    </w:p>
    <w:p w14:paraId="2B07D4AC" w14:textId="77777777" w:rsidR="003C77E6" w:rsidRPr="00773B11" w:rsidRDefault="003C77E6">
      <w:pPr>
        <w:rPr>
          <w:lang w:val="fr-FR"/>
        </w:rPr>
      </w:pPr>
    </w:p>
    <w:bookmarkEnd w:id="0"/>
    <w:sectPr w:rsidR="003C77E6" w:rsidRPr="00773B11">
      <w:headerReference w:type="default" r:id="rId7"/>
      <w:footerReference w:type="default" r:id="rId8"/>
      <w:pgSz w:w="11906" w:h="16838"/>
      <w:pgMar w:top="1610" w:right="1800" w:bottom="1440" w:left="1800" w:header="851" w:footer="992" w:gutter="0"/>
      <w:cols w:space="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1D41D" w14:textId="77777777" w:rsidR="004C089C" w:rsidRDefault="004C089C">
      <w:r>
        <w:separator/>
      </w:r>
    </w:p>
  </w:endnote>
  <w:endnote w:type="continuationSeparator" w:id="0">
    <w:p w14:paraId="49A9A709" w14:textId="77777777" w:rsidR="004C089C" w:rsidRDefault="004C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DejaVu Sans">
    <w:altName w:val="苹方-简"/>
    <w:charset w:val="00"/>
    <w:family w:val="roman"/>
    <w:pitch w:val="default"/>
    <w:sig w:usb0="20007A87" w:usb1="80000000" w:usb2="00000008" w:usb3="00000000" w:csb0="000001FF" w:csb1="00000000"/>
  </w:font>
  <w:font w:name="Times New Roman Bold Italic">
    <w:altName w:val="Times New Roman"/>
    <w:charset w:val="00"/>
    <w:family w:val="roman"/>
    <w:pitch w:val="variable"/>
    <w:sig w:usb0="E0000AFF" w:usb1="00007843" w:usb2="00000001" w:usb3="00000000" w:csb0="000001BF" w:csb1="00000000"/>
  </w:font>
  <w:font w:name="Times New Roman Bold">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5E95B" w14:textId="77777777" w:rsidR="003C77E6" w:rsidRDefault="008069A8">
    <w:pPr>
      <w:pStyle w:val="a3"/>
    </w:pPr>
    <w:r>
      <w:rPr>
        <w:noProof/>
      </w:rPr>
      <w:drawing>
        <wp:anchor distT="0" distB="0" distL="114300" distR="114300" simplePos="0" relativeHeight="251659264" behindDoc="1" locked="0" layoutInCell="1" allowOverlap="1" wp14:anchorId="3111C0C3" wp14:editId="111CC558">
          <wp:simplePos x="0" y="0"/>
          <wp:positionH relativeFrom="column">
            <wp:posOffset>-1141095</wp:posOffset>
          </wp:positionH>
          <wp:positionV relativeFrom="paragraph">
            <wp:posOffset>-176530</wp:posOffset>
          </wp:positionV>
          <wp:extent cx="7596505" cy="948055"/>
          <wp:effectExtent l="0" t="0" r="0" b="0"/>
          <wp:wrapTight wrapText="bothSides">
            <wp:wrapPolygon edited="0">
              <wp:start x="0" y="0"/>
              <wp:lineTo x="0" y="20849"/>
              <wp:lineTo x="21532" y="20849"/>
              <wp:lineTo x="21532" y="0"/>
              <wp:lineTo x="0" y="0"/>
            </wp:wrapPolygon>
          </wp:wrapTight>
          <wp:docPr id="3" name="图片 3" descr="蓝色背景-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蓝色背景-2 拷贝"/>
                  <pic:cNvPicPr>
                    <a:picLocks noChangeAspect="1"/>
                  </pic:cNvPicPr>
                </pic:nvPicPr>
                <pic:blipFill>
                  <a:blip r:embed="rId1"/>
                  <a:stretch>
                    <a:fillRect/>
                  </a:stretch>
                </pic:blipFill>
                <pic:spPr>
                  <a:xfrm>
                    <a:off x="0" y="0"/>
                    <a:ext cx="7596505" cy="948055"/>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7BB45" w14:textId="77777777" w:rsidR="004C089C" w:rsidRDefault="004C089C">
      <w:r>
        <w:separator/>
      </w:r>
    </w:p>
  </w:footnote>
  <w:footnote w:type="continuationSeparator" w:id="0">
    <w:p w14:paraId="5EC09887" w14:textId="77777777" w:rsidR="004C089C" w:rsidRDefault="004C08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E0968" w14:textId="77777777" w:rsidR="003C77E6" w:rsidRDefault="008069A8">
    <w:pPr>
      <w:pStyle w:val="a4"/>
    </w:pPr>
    <w:r>
      <w:rPr>
        <w:noProof/>
      </w:rPr>
      <w:drawing>
        <wp:anchor distT="0" distB="0" distL="114300" distR="114300" simplePos="0" relativeHeight="251658240" behindDoc="1" locked="0" layoutInCell="1" allowOverlap="1" wp14:anchorId="14DF14AC" wp14:editId="4D28CB72">
          <wp:simplePos x="0" y="0"/>
          <wp:positionH relativeFrom="column">
            <wp:posOffset>-1140460</wp:posOffset>
          </wp:positionH>
          <wp:positionV relativeFrom="paragraph">
            <wp:posOffset>-558800</wp:posOffset>
          </wp:positionV>
          <wp:extent cx="7588885" cy="947420"/>
          <wp:effectExtent l="0" t="0" r="5715" b="17780"/>
          <wp:wrapTight wrapText="bothSides">
            <wp:wrapPolygon edited="0">
              <wp:start x="0" y="0"/>
              <wp:lineTo x="0" y="20849"/>
              <wp:lineTo x="21446" y="20849"/>
              <wp:lineTo x="21446" y="0"/>
              <wp:lineTo x="0" y="0"/>
            </wp:wrapPolygon>
          </wp:wrapTight>
          <wp:docPr id="2" name="图片 2" descr="蓝色背景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蓝色背景 拷贝"/>
                  <pic:cNvPicPr>
                    <a:picLocks noChangeAspect="1"/>
                  </pic:cNvPicPr>
                </pic:nvPicPr>
                <pic:blipFill>
                  <a:blip r:embed="rId1"/>
                  <a:stretch>
                    <a:fillRect/>
                  </a:stretch>
                </pic:blipFill>
                <pic:spPr>
                  <a:xfrm>
                    <a:off x="0" y="0"/>
                    <a:ext cx="7588885" cy="94742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9F4F32"/>
    <w:rsid w:val="BA9B8381"/>
    <w:rsid w:val="DB9F4F32"/>
    <w:rsid w:val="DEBF4467"/>
    <w:rsid w:val="EE382646"/>
    <w:rsid w:val="FFFDC8C1"/>
    <w:rsid w:val="00075E60"/>
    <w:rsid w:val="001D1B8D"/>
    <w:rsid w:val="00377777"/>
    <w:rsid w:val="003C77E6"/>
    <w:rsid w:val="004177C5"/>
    <w:rsid w:val="004C089C"/>
    <w:rsid w:val="00773B11"/>
    <w:rsid w:val="008069A8"/>
    <w:rsid w:val="00C31185"/>
    <w:rsid w:val="3AEF276B"/>
    <w:rsid w:val="3F7DF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5DCCC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rFonts w:ascii="DejaVu Sans" w:hAnsi="DejaVu Sans"/>
      <w:sz w:val="18"/>
    </w:rPr>
  </w:style>
  <w:style w:type="table" w:styleId="a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618</Words>
  <Characters>3524</Characters>
  <Application>Microsoft Macintosh Word</Application>
  <DocSecurity>0</DocSecurity>
  <Lines>29</Lines>
  <Paragraphs>8</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beryl</dc:creator>
  <cp:lastModifiedBy>Microsoft 帐户</cp:lastModifiedBy>
  <cp:revision>5</cp:revision>
  <dcterms:created xsi:type="dcterms:W3CDTF">2022-02-13T15:00:00Z</dcterms:created>
  <dcterms:modified xsi:type="dcterms:W3CDTF">2022-02-28T01:30:00Z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